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AC" w:rsidRDefault="00E522AC" w:rsidP="00E522AC">
      <w:pPr>
        <w:tabs>
          <w:tab w:val="left" w:pos="709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7799A" w:rsidRDefault="00D7799A" w:rsidP="00E522AC">
      <w:pPr>
        <w:tabs>
          <w:tab w:val="left" w:pos="709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9030" cy="8547562"/>
            <wp:effectExtent l="0" t="0" r="0" b="0"/>
            <wp:docPr id="1" name="Рисунок 1" descr="C:\Users\User\Desktop\Новая папка\8 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8 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030" cy="8547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2AC" w:rsidRPr="00E522AC" w:rsidRDefault="00E522AC" w:rsidP="00E522AC">
      <w:pPr>
        <w:tabs>
          <w:tab w:val="left" w:pos="709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961650" w:rsidRPr="008C61BD" w:rsidRDefault="002F1825" w:rsidP="003C4FCB">
      <w:pPr>
        <w:spacing w:after="20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00E2F" w:rsidRDefault="00961650" w:rsidP="003C4FCB">
      <w:pPr>
        <w:numPr>
          <w:ilvl w:val="1"/>
          <w:numId w:val="27"/>
        </w:numPr>
        <w:tabs>
          <w:tab w:val="clear" w:pos="1495"/>
        </w:tabs>
        <w:spacing w:after="200" w:line="240" w:lineRule="auto"/>
        <w:ind w:left="567" w:right="-14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1650">
        <w:rPr>
          <w:rFonts w:ascii="Times New Roman" w:eastAsia="Times New Roman" w:hAnsi="Times New Roman" w:cs="Times New Roman"/>
          <w:sz w:val="24"/>
          <w:szCs w:val="24"/>
        </w:rPr>
        <w:t>Положение о составлении рабочей программы разработано в соответствии с Федеральным Законом от 29.12.2012 г. № 273-ФЗ «Об образовании в Российской Федерации», Приказом Министерства здравоохранения и социального развития Российской Федерации от 26.08.2010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Государственной программой Российской Федерации «Развитие образования (2013-2020 годы)», Приказом Министерства образования инауки</w:t>
      </w:r>
      <w:proofErr w:type="gramEnd"/>
      <w:r w:rsidRPr="009616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61650">
        <w:rPr>
          <w:rFonts w:ascii="Times New Roman" w:eastAsia="Times New Roman" w:hAnsi="Times New Roman" w:cs="Times New Roman"/>
          <w:sz w:val="24"/>
          <w:szCs w:val="24"/>
        </w:rPr>
        <w:t>РФ от 06.10.2009 г. № 373 «Об утверждении и введение в действие федерального государственного образовательного стандарта начального общего образования», Приказом Министерства образования и науки РФ от 17.12.2010 г. № 1897 «Об утверждении федерального государственного образовательного стандарта основного общего образования», Приказом Министерства образования и науки РФ от 17.05.2012 г. № 413 «Об утверждении федерального государственного образовательного стандарта среднег</w:t>
      </w:r>
      <w:r w:rsidR="00F00E2F">
        <w:rPr>
          <w:rFonts w:ascii="Times New Roman" w:eastAsia="Times New Roman" w:hAnsi="Times New Roman" w:cs="Times New Roman"/>
          <w:sz w:val="24"/>
          <w:szCs w:val="24"/>
        </w:rPr>
        <w:t>о (полного) общего образования».</w:t>
      </w:r>
      <w:proofErr w:type="gramEnd"/>
    </w:p>
    <w:p w:rsidR="00F00E2F" w:rsidRPr="00F00E2F" w:rsidRDefault="00F00E2F" w:rsidP="00F00E2F">
      <w:pPr>
        <w:spacing w:after="200" w:line="240" w:lineRule="auto"/>
        <w:ind w:left="567" w:right="-14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E2F">
        <w:rPr>
          <w:rFonts w:ascii="Times New Roman" w:eastAsia="Times New Roman" w:hAnsi="Times New Roman" w:cs="Times New Roman"/>
          <w:sz w:val="24"/>
          <w:szCs w:val="24"/>
        </w:rPr>
        <w:t xml:space="preserve">Основой разработки Рабочей программы послужили Программы общеобразовательных учреждений «Технология. Трудовое обучение», рекомендованные Министерством образования Российской Федерации, 5-е издание издательства «Просвещение» г. Москва 2010 г. и авторской рабочей программы по учебникам под ред. В.Д. Симоненко. Модифицированный вариант для неделимых классов под ред. В.Д. Симоненко - 2011 г Тищенко А.Т., Синица Н.В., Симоненко В.Д. Технология. Программа: 5-8 классы, ФГОС, М.: </w:t>
      </w:r>
      <w:proofErr w:type="spellStart"/>
      <w:r w:rsidRPr="00F00E2F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F00E2F">
        <w:rPr>
          <w:rFonts w:ascii="Times New Roman" w:eastAsia="Times New Roman" w:hAnsi="Times New Roman" w:cs="Times New Roman"/>
          <w:sz w:val="24"/>
          <w:szCs w:val="24"/>
        </w:rPr>
        <w:t>-граф, 2013 г</w:t>
      </w:r>
    </w:p>
    <w:p w:rsidR="00961650" w:rsidRPr="00961650" w:rsidRDefault="00961650" w:rsidP="003C4FCB">
      <w:pPr>
        <w:numPr>
          <w:ilvl w:val="1"/>
          <w:numId w:val="27"/>
        </w:numPr>
        <w:tabs>
          <w:tab w:val="num" w:pos="1082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165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п.9 ст.2 Федерального Закона «Об образовании в Российской Федерации» рабочая программа (далее – Программа) – составная часть образовательной программы, нормативный документ, определяющий объем, порядок, содержание изучения и преподавания учебной дисциплины (курса дополнительного образования), основывающийся на федеральном государственном образовательном стандарте, примерной или авторской программе по учебному предмету (образовательной области). </w:t>
      </w:r>
      <w:proofErr w:type="gramEnd"/>
    </w:p>
    <w:p w:rsidR="009C7223" w:rsidRPr="003C4FCB" w:rsidRDefault="00961650" w:rsidP="003C4FCB">
      <w:pPr>
        <w:numPr>
          <w:ilvl w:val="1"/>
          <w:numId w:val="27"/>
        </w:numPr>
        <w:tabs>
          <w:tab w:val="num" w:pos="1144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1650">
        <w:rPr>
          <w:rFonts w:ascii="Times New Roman" w:eastAsia="Times New Roman" w:hAnsi="Times New Roman" w:cs="Times New Roman"/>
          <w:sz w:val="24"/>
          <w:szCs w:val="24"/>
        </w:rPr>
        <w:t xml:space="preserve">Цель данного Положения – установление единых требований к разработке рабочих программ и к составлению календарно-тематического планирования; создание условий для планирования, организации и управления образовательным процессом по определенной учебной дисциплине (образовательной области); систематизация и упорядочение написания тематического планирования, реализации учебного плана и требований федерального государственного образовательного стандарта. </w:t>
      </w:r>
    </w:p>
    <w:p w:rsidR="002F1825" w:rsidRPr="002F1825" w:rsidRDefault="002F1825" w:rsidP="003C4FCB">
      <w:pPr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r w:rsidR="008F048A">
        <w:rPr>
          <w:rFonts w:ascii="Times New Roman" w:eastAsia="Times New Roman" w:hAnsi="Times New Roman" w:cs="Times New Roman"/>
          <w:sz w:val="24"/>
          <w:szCs w:val="24"/>
        </w:rPr>
        <w:t>разработана на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 основе примерной программы основного общего образования «Технология. Программы начального и основного общего образования»</w:t>
      </w:r>
      <w:r w:rsidR="008F048A" w:rsidRPr="008F048A">
        <w:rPr>
          <w:rFonts w:ascii="Times New Roman" w:eastAsia="Times New Roman" w:hAnsi="Times New Roman" w:cs="Times New Roman"/>
          <w:sz w:val="24"/>
          <w:szCs w:val="24"/>
        </w:rPr>
        <w:t xml:space="preserve">5-8 классы Н. В. Синица, А.Т. Тищенко, В.Д.Симоненко – М.: </w:t>
      </w:r>
      <w:proofErr w:type="spellStart"/>
      <w:r w:rsidR="008F048A" w:rsidRPr="008F048A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="008F048A" w:rsidRPr="008F048A">
        <w:rPr>
          <w:rFonts w:ascii="Times New Roman" w:eastAsia="Times New Roman" w:hAnsi="Times New Roman" w:cs="Times New Roman"/>
          <w:sz w:val="24"/>
          <w:szCs w:val="24"/>
        </w:rPr>
        <w:t>-Граф. 2013</w:t>
      </w:r>
      <w:r w:rsidR="008F048A"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направлению «Технология ведения дома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>» в соответствии с Федеральным компонентом государственного стандарта основного общего образования второго поколения ФГОС ООО второго поколения по технологии.</w:t>
      </w:r>
    </w:p>
    <w:p w:rsidR="003E7CC4" w:rsidRDefault="003E7CC4" w:rsidP="00F97887">
      <w:pPr>
        <w:autoSpaceDE w:val="0"/>
        <w:autoSpaceDN w:val="0"/>
        <w:adjustRightInd w:val="0"/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3E7CC4" w:rsidRPr="003E7CC4" w:rsidRDefault="003E7CC4" w:rsidP="00F97887">
      <w:pPr>
        <w:autoSpaceDE w:val="0"/>
        <w:autoSpaceDN w:val="0"/>
        <w:adjustRightInd w:val="0"/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ОБОРУДОВАНИЕ: компьютер,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нетбук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лобзик,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шуруповерт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, интерактивная доска,3D ручка.</w:t>
      </w:r>
    </w:p>
    <w:p w:rsidR="003E7CC4" w:rsidRDefault="003E7CC4" w:rsidP="00F97887">
      <w:pPr>
        <w:autoSpaceDE w:val="0"/>
        <w:autoSpaceDN w:val="0"/>
        <w:adjustRightInd w:val="0"/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19790F" w:rsidRDefault="002F1825" w:rsidP="00F97887">
      <w:pPr>
        <w:autoSpaceDE w:val="0"/>
        <w:autoSpaceDN w:val="0"/>
        <w:adjustRightInd w:val="0"/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Главной целью современного школьного образования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 является развитие ребенка как компетентной личности путем включения его в различные виды ценностной человеческой деятельности: учеба, познания, коммуникация, профессионально-трудовой 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выбор, личностное саморазвитие, ценностные ориентации, поиск смыслов жизнедеятельности. С этих позиций обучение рассматривается как процесс овладения не только определенной суммой знаний и системой соответствующих умений и навыков, но и </w:t>
      </w:r>
    </w:p>
    <w:p w:rsidR="0019790F" w:rsidRPr="0019790F" w:rsidRDefault="002F1825" w:rsidP="0019790F">
      <w:pPr>
        <w:autoSpaceDE w:val="0"/>
        <w:autoSpaceDN w:val="0"/>
        <w:adjustRightInd w:val="0"/>
        <w:spacing w:after="0" w:line="240" w:lineRule="auto"/>
        <w:ind w:left="567" w:right="-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как процесс овладения компетенциями. Это определило </w:t>
      </w:r>
      <w:r w:rsidRPr="002F1825"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цели 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>обучения технологии:</w:t>
      </w:r>
    </w:p>
    <w:p w:rsidR="002F1825" w:rsidRPr="00AE2CC2" w:rsidRDefault="002F1825" w:rsidP="00F9062F">
      <w:pPr>
        <w:spacing w:before="20" w:after="0" w:line="240" w:lineRule="auto"/>
        <w:ind w:left="567" w:right="-17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CC2">
        <w:rPr>
          <w:rFonts w:ascii="Times New Roman" w:hAnsi="Times New Roman" w:cs="Times New Roman"/>
          <w:b/>
          <w:sz w:val="24"/>
          <w:szCs w:val="24"/>
        </w:rPr>
        <w:t>освоение</w:t>
      </w:r>
      <w:r w:rsidRPr="00AE2CC2">
        <w:rPr>
          <w:rFonts w:ascii="Times New Roman" w:hAnsi="Times New Roman" w:cs="Times New Roman"/>
          <w:sz w:val="24"/>
          <w:szCs w:val="24"/>
        </w:rPr>
        <w:t xml:space="preserve"> технологических знаний, основ культуры созидательного труда, представлений о технологической культуре на основе включения, учащихся в разнообразные виды трудовой деятельности по созданию личностно или общественно значимых изделий;</w:t>
      </w:r>
    </w:p>
    <w:p w:rsidR="002F1825" w:rsidRPr="00AE2CC2" w:rsidRDefault="002F1825" w:rsidP="00F9062F">
      <w:pPr>
        <w:spacing w:before="20" w:after="0" w:line="240" w:lineRule="auto"/>
        <w:ind w:left="567" w:right="-173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CC2">
        <w:rPr>
          <w:rFonts w:ascii="Times New Roman" w:hAnsi="Times New Roman" w:cs="Times New Roman"/>
          <w:b/>
          <w:sz w:val="24"/>
          <w:szCs w:val="24"/>
        </w:rPr>
        <w:t>овладение</w:t>
      </w:r>
      <w:r w:rsidRPr="00AE2CC2">
        <w:rPr>
          <w:rFonts w:ascii="Times New Roman" w:hAnsi="Times New Roman" w:cs="Times New Roman"/>
          <w:sz w:val="24"/>
          <w:szCs w:val="24"/>
        </w:rPr>
        <w:t>общетрудовыми</w:t>
      </w:r>
      <w:proofErr w:type="spellEnd"/>
      <w:r w:rsidRPr="00AE2CC2">
        <w:rPr>
          <w:rFonts w:ascii="Times New Roman" w:hAnsi="Times New Roman" w:cs="Times New Roman"/>
          <w:sz w:val="24"/>
          <w:szCs w:val="24"/>
        </w:rPr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2F1825" w:rsidRPr="00AE2CC2" w:rsidRDefault="002F1825" w:rsidP="00F9062F">
      <w:pPr>
        <w:spacing w:before="20" w:after="0" w:line="240" w:lineRule="auto"/>
        <w:ind w:left="567" w:right="-17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CC2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AE2CC2">
        <w:rPr>
          <w:rFonts w:ascii="Times New Roman" w:hAnsi="Times New Roman" w:cs="Times New Roman"/>
          <w:sz w:val="24"/>
          <w:szCs w:val="24"/>
        </w:rPr>
        <w:t xml:space="preserve">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2F1825" w:rsidRPr="00AE2CC2" w:rsidRDefault="002F1825" w:rsidP="00F9062F">
      <w:pPr>
        <w:spacing w:before="20" w:after="0" w:line="240" w:lineRule="auto"/>
        <w:ind w:left="567" w:right="-17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CC2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AE2CC2">
        <w:rPr>
          <w:rFonts w:ascii="Times New Roman" w:hAnsi="Times New Roman" w:cs="Times New Roman"/>
          <w:sz w:val="24"/>
          <w:szCs w:val="24"/>
        </w:rPr>
        <w:t xml:space="preserve"> трудолюбия, бережливости, аккуратности, целеустремленности, предприимчивости, ответственности за результаты своей деятельности; уважительного отношения к людям различных профессий и результатам их труда; </w:t>
      </w:r>
    </w:p>
    <w:p w:rsidR="002F1825" w:rsidRPr="00AE2CC2" w:rsidRDefault="002F1825" w:rsidP="00F9062F">
      <w:pPr>
        <w:spacing w:before="20" w:after="0" w:line="240" w:lineRule="auto"/>
        <w:ind w:left="567" w:right="-17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2CC2">
        <w:rPr>
          <w:rFonts w:ascii="Times New Roman" w:hAnsi="Times New Roman" w:cs="Times New Roman"/>
          <w:b/>
          <w:sz w:val="24"/>
          <w:szCs w:val="24"/>
        </w:rPr>
        <w:t>получение</w:t>
      </w:r>
      <w:r w:rsidRPr="00AE2CC2">
        <w:rPr>
          <w:rFonts w:ascii="Times New Roman" w:hAnsi="Times New Roman" w:cs="Times New Roman"/>
          <w:sz w:val="24"/>
          <w:szCs w:val="24"/>
        </w:rPr>
        <w:t xml:space="preserve"> опыта применения политехнических и технологических знаний, и умений в самостоятельной практической деятельности.</w:t>
      </w:r>
    </w:p>
    <w:p w:rsidR="00F9062F" w:rsidRPr="002F1825" w:rsidRDefault="00F9062F" w:rsidP="00F9062F">
      <w:pPr>
        <w:spacing w:before="20" w:after="0" w:line="240" w:lineRule="auto"/>
        <w:ind w:left="567" w:right="-17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1825" w:rsidRPr="002F1825" w:rsidRDefault="003E7CC4" w:rsidP="003E7CC4">
      <w:pPr>
        <w:shd w:val="clear" w:color="auto" w:fill="FFFFFF"/>
        <w:spacing w:before="5" w:after="200" w:line="240" w:lineRule="auto"/>
        <w:ind w:right="-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2F1825" w:rsidRPr="002F18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Задачи </w:t>
      </w:r>
      <w:r w:rsidR="002F1825" w:rsidRPr="002F18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обучения технологии: </w:t>
      </w:r>
    </w:p>
    <w:p w:rsidR="002F1825" w:rsidRPr="00F9062F" w:rsidRDefault="002F1825" w:rsidP="00F9062F">
      <w:pPr>
        <w:pStyle w:val="a4"/>
        <w:numPr>
          <w:ilvl w:val="0"/>
          <w:numId w:val="41"/>
        </w:numPr>
        <w:shd w:val="clear" w:color="auto" w:fill="FFFFFF"/>
        <w:spacing w:before="5" w:line="240" w:lineRule="auto"/>
        <w:ind w:left="851" w:right="-173" w:hanging="284"/>
        <w:jc w:val="both"/>
        <w:rPr>
          <w:color w:val="000000"/>
          <w:sz w:val="24"/>
          <w:szCs w:val="24"/>
        </w:rPr>
      </w:pPr>
      <w:proofErr w:type="gramStart"/>
      <w:r w:rsidRPr="00F9062F">
        <w:rPr>
          <w:sz w:val="24"/>
          <w:szCs w:val="24"/>
        </w:rPr>
        <w:t xml:space="preserve">ознакомить учащихся с ролью технологии в нашей жизни, приобретение знаний о взаимодействии природы, общества и человека, об экологических проблемах, влиянием технологических процессов на окружающую среду,  здоровье людей и способы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 с особенностями рыночной экономики и инновационными </w:t>
      </w:r>
      <w:proofErr w:type="spellStart"/>
      <w:r w:rsidRPr="00F9062F">
        <w:rPr>
          <w:sz w:val="24"/>
          <w:szCs w:val="24"/>
        </w:rPr>
        <w:t>нанотехнологиями</w:t>
      </w:r>
      <w:proofErr w:type="spellEnd"/>
      <w:r w:rsidRPr="00F9062F">
        <w:rPr>
          <w:sz w:val="24"/>
          <w:szCs w:val="24"/>
        </w:rPr>
        <w:t>;</w:t>
      </w:r>
      <w:proofErr w:type="gramEnd"/>
    </w:p>
    <w:p w:rsidR="002F1825" w:rsidRPr="00F9062F" w:rsidRDefault="002F1825" w:rsidP="00F9062F">
      <w:pPr>
        <w:pStyle w:val="a4"/>
        <w:numPr>
          <w:ilvl w:val="0"/>
          <w:numId w:val="41"/>
        </w:numPr>
        <w:tabs>
          <w:tab w:val="left" w:pos="420"/>
        </w:tabs>
        <w:autoSpaceDE w:val="0"/>
        <w:autoSpaceDN w:val="0"/>
        <w:adjustRightInd w:val="0"/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2F1825" w:rsidRPr="00F9062F" w:rsidRDefault="002F1825" w:rsidP="00F9062F">
      <w:pPr>
        <w:pStyle w:val="a4"/>
        <w:numPr>
          <w:ilvl w:val="0"/>
          <w:numId w:val="41"/>
        </w:numPr>
        <w:tabs>
          <w:tab w:val="left" w:pos="420"/>
          <w:tab w:val="left" w:pos="567"/>
        </w:tabs>
        <w:autoSpaceDE w:val="0"/>
        <w:autoSpaceDN w:val="0"/>
        <w:adjustRightInd w:val="0"/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-способность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2F1825" w:rsidRPr="00F9062F" w:rsidRDefault="002F1825" w:rsidP="00F9062F">
      <w:pPr>
        <w:pStyle w:val="a4"/>
        <w:numPr>
          <w:ilvl w:val="0"/>
          <w:numId w:val="41"/>
        </w:numPr>
        <w:spacing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 xml:space="preserve">формирование </w:t>
      </w:r>
      <w:proofErr w:type="spellStart"/>
      <w:r w:rsidRPr="00F9062F">
        <w:rPr>
          <w:sz w:val="24"/>
          <w:szCs w:val="24"/>
        </w:rPr>
        <w:t>общетрудовых</w:t>
      </w:r>
      <w:proofErr w:type="spellEnd"/>
      <w:r w:rsidRPr="00F9062F">
        <w:rPr>
          <w:sz w:val="24"/>
          <w:szCs w:val="24"/>
        </w:rPr>
        <w:t xml:space="preserve"> знаний и умений по созданию потребительского продукта с учетом требований дизайна и возможностей декоративно-прикладного творчества;</w:t>
      </w:r>
    </w:p>
    <w:p w:rsidR="002F1825" w:rsidRPr="00F9062F" w:rsidRDefault="002F1825" w:rsidP="00F9062F">
      <w:pPr>
        <w:pStyle w:val="a4"/>
        <w:numPr>
          <w:ilvl w:val="0"/>
          <w:numId w:val="41"/>
        </w:numPr>
        <w:spacing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развитие творческой, активной, ответственной и предприимчивой личности, способной самостоятельно приобретать и интегрировать знания разных областей и применять их для решения практических задач;</w:t>
      </w:r>
    </w:p>
    <w:p w:rsidR="002F1825" w:rsidRPr="00F9062F" w:rsidRDefault="002F1825" w:rsidP="00F9062F">
      <w:pPr>
        <w:pStyle w:val="a4"/>
        <w:numPr>
          <w:ilvl w:val="0"/>
          <w:numId w:val="41"/>
        </w:numPr>
        <w:spacing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подготовка выпускников к профессиональному самоопределению и социальной адаптации.</w:t>
      </w:r>
    </w:p>
    <w:p w:rsidR="003E7CC4" w:rsidRDefault="003E7CC4" w:rsidP="003C4FCB">
      <w:pPr>
        <w:spacing w:after="20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1825" w:rsidRPr="002F1825" w:rsidRDefault="002F1825" w:rsidP="003C4FCB">
      <w:pPr>
        <w:spacing w:after="20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Общая характеристика учебного предмета</w:t>
      </w:r>
    </w:p>
    <w:p w:rsidR="002F1825" w:rsidRPr="002F1825" w:rsidRDefault="002F1825" w:rsidP="00F97887">
      <w:pPr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 Программа составлена с учетом опыта трудовой и технологической д</w:t>
      </w:r>
      <w:r w:rsidR="00F97887">
        <w:rPr>
          <w:rFonts w:ascii="Times New Roman" w:eastAsia="Times New Roman" w:hAnsi="Times New Roman" w:cs="Times New Roman"/>
          <w:sz w:val="24"/>
          <w:szCs w:val="24"/>
        </w:rPr>
        <w:t xml:space="preserve">еятельности. 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lastRenderedPageBreak/>
        <w:t>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В основной школе «Технология» изучается с 5-го по 8-ой класс данной ступени обучения.</w:t>
      </w:r>
    </w:p>
    <w:p w:rsidR="002F1825" w:rsidRPr="000C398B" w:rsidRDefault="002F1825" w:rsidP="003C4FCB">
      <w:pPr>
        <w:spacing w:after="200" w:line="240" w:lineRule="auto"/>
        <w:ind w:left="567" w:right="-173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С целью учета интересов и склонностей учащихся, возможностей образовательных учреждений, местных социально-экономических условий обязательный минимум содержания основных образовательных программ изучается в рамках одного из трех направлений: «Технология. Технический труд»</w:t>
      </w:r>
      <w:r w:rsidRPr="000C398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«Технология. </w:t>
      </w:r>
      <w:r w:rsidR="000C398B" w:rsidRPr="000C398B">
        <w:rPr>
          <w:rFonts w:ascii="Times New Roman" w:hAnsi="Times New Roman"/>
          <w:b/>
          <w:bCs/>
          <w:sz w:val="24"/>
          <w:szCs w:val="24"/>
          <w:u w:val="single"/>
        </w:rPr>
        <w:t>"Культура дома»,</w:t>
      </w:r>
      <w:r w:rsidR="000C398B" w:rsidRPr="000C398B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0C398B">
        <w:rPr>
          <w:rFonts w:ascii="Times New Roman" w:eastAsia="Times New Roman" w:hAnsi="Times New Roman" w:cs="Times New Roman"/>
          <w:sz w:val="24"/>
          <w:szCs w:val="24"/>
        </w:rPr>
        <w:t>Технология. Сельскохозяйственный труд (</w:t>
      </w:r>
      <w:proofErr w:type="spellStart"/>
      <w:r w:rsidRPr="000C398B">
        <w:rPr>
          <w:rFonts w:ascii="Times New Roman" w:eastAsia="Times New Roman" w:hAnsi="Times New Roman" w:cs="Times New Roman"/>
          <w:sz w:val="24"/>
          <w:szCs w:val="24"/>
        </w:rPr>
        <w:t>агротехнологии</w:t>
      </w:r>
      <w:proofErr w:type="spellEnd"/>
      <w:r w:rsidRPr="000C398B">
        <w:rPr>
          <w:rFonts w:ascii="Times New Roman" w:eastAsia="Times New Roman" w:hAnsi="Times New Roman" w:cs="Times New Roman"/>
          <w:sz w:val="24"/>
          <w:szCs w:val="24"/>
        </w:rPr>
        <w:t>)».</w:t>
      </w:r>
    </w:p>
    <w:p w:rsidR="002F1825" w:rsidRPr="002F1825" w:rsidRDefault="002F1825" w:rsidP="003C4FCB">
      <w:pPr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Независимо от изучаемых технологий, содержанием программы по направлению «Технология.</w:t>
      </w:r>
      <w:r w:rsidR="000C398B">
        <w:rPr>
          <w:rFonts w:ascii="Times New Roman" w:eastAsia="Times New Roman" w:hAnsi="Times New Roman" w:cs="Times New Roman"/>
          <w:sz w:val="24"/>
          <w:szCs w:val="24"/>
        </w:rPr>
        <w:t xml:space="preserve"> Культура дома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>» предусматривается изучение материала по следующим сквозным образовательным линиям: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культура и эстетика труда;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получение, обработка, хранение и использование информации;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 xml:space="preserve">основы черчения, графики, дизайна; 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элементы домашней и прикладной экономики, предпринимательства;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знакомство с миром профессий, выбор жизненных, профессиональных планов учащимися;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влияние технологических процессов на окружающую среду и здоровье человека;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проектная деятельность;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after="0"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история, перспективы и социальные последствия развития технологии и техники.</w:t>
      </w:r>
    </w:p>
    <w:p w:rsidR="002F1825" w:rsidRPr="00F9062F" w:rsidRDefault="002F1825" w:rsidP="00F9062F">
      <w:pPr>
        <w:pStyle w:val="a4"/>
        <w:spacing w:line="240" w:lineRule="auto"/>
        <w:ind w:left="567" w:right="-173" w:firstLine="709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Базовыми для программы по направлению «Технология</w:t>
      </w:r>
      <w:proofErr w:type="gramStart"/>
      <w:r w:rsidRPr="00F9062F">
        <w:rPr>
          <w:sz w:val="24"/>
          <w:szCs w:val="24"/>
        </w:rPr>
        <w:t>.</w:t>
      </w:r>
      <w:r w:rsidR="003C4FCB" w:rsidRPr="00F9062F">
        <w:rPr>
          <w:sz w:val="24"/>
          <w:szCs w:val="24"/>
        </w:rPr>
        <w:t>К</w:t>
      </w:r>
      <w:proofErr w:type="gramEnd"/>
      <w:r w:rsidR="003C4FCB" w:rsidRPr="00F9062F">
        <w:rPr>
          <w:sz w:val="24"/>
          <w:szCs w:val="24"/>
        </w:rPr>
        <w:t>ультура</w:t>
      </w:r>
      <w:r w:rsidR="000C398B" w:rsidRPr="00F9062F">
        <w:rPr>
          <w:sz w:val="24"/>
          <w:szCs w:val="24"/>
        </w:rPr>
        <w:t xml:space="preserve"> дома</w:t>
      </w:r>
      <w:r w:rsidRPr="00F9062F">
        <w:rPr>
          <w:sz w:val="24"/>
          <w:szCs w:val="24"/>
        </w:rPr>
        <w:t xml:space="preserve">» являются разделы «Кулинария», «Создание изделий из текстильных и поделочных материалов». Программа обязательно </w:t>
      </w:r>
      <w:r w:rsidR="00F97887" w:rsidRPr="00F9062F">
        <w:rPr>
          <w:sz w:val="24"/>
          <w:szCs w:val="24"/>
        </w:rPr>
        <w:t>включает</w:t>
      </w:r>
      <w:r w:rsidRPr="00F9062F">
        <w:rPr>
          <w:sz w:val="24"/>
          <w:szCs w:val="24"/>
        </w:rPr>
        <w:t xml:space="preserve"> в себя также разделы «Технологии ведения дома», «Современное производство и профессиональное образование».</w:t>
      </w:r>
    </w:p>
    <w:p w:rsidR="002F1825" w:rsidRPr="00F9062F" w:rsidRDefault="002F1825" w:rsidP="00F9062F">
      <w:pPr>
        <w:pStyle w:val="a4"/>
        <w:spacing w:line="240" w:lineRule="auto"/>
        <w:ind w:left="567" w:right="-173" w:firstLine="709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Исходя из необходимости учета потребностей личности школьника, его семьи и общества, достижений педагогической науки, конкретный учебный материал для включения в программу должен отбираться с учетом следующих положений: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 xml:space="preserve">распространенность изучаемых технологий в сфере производства, сервиса и домашнего хозяйства и отражение в них современных научно-технических достижений; 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возможность освоения содержания на основе включения, учащихся в разнообразные виды технологической деятельности, имеющих практическую направленность;</w:t>
      </w:r>
    </w:p>
    <w:p w:rsidR="0019790F" w:rsidRDefault="0019790F" w:rsidP="00F9062F">
      <w:pPr>
        <w:spacing w:after="200" w:line="240" w:lineRule="auto"/>
        <w:ind w:left="851" w:right="-17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790F" w:rsidRDefault="0019790F" w:rsidP="00F9062F">
      <w:pPr>
        <w:spacing w:after="200" w:line="240" w:lineRule="auto"/>
        <w:ind w:left="851" w:right="-17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790F" w:rsidRDefault="0019790F" w:rsidP="00F9062F">
      <w:pPr>
        <w:spacing w:after="200" w:line="240" w:lineRule="auto"/>
        <w:ind w:left="851" w:right="-17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9790F" w:rsidRPr="002F1825" w:rsidRDefault="0019790F" w:rsidP="00F9062F">
      <w:pPr>
        <w:spacing w:after="200" w:line="240" w:lineRule="auto"/>
        <w:ind w:left="851" w:right="-17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1825" w:rsidRPr="00F9062F" w:rsidRDefault="002F1825" w:rsidP="00F9062F">
      <w:pPr>
        <w:pStyle w:val="a4"/>
        <w:numPr>
          <w:ilvl w:val="0"/>
          <w:numId w:val="40"/>
        </w:numPr>
        <w:spacing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выбор объектов созидательной и преобразовательной деятельности на основе изучения общественных, групповых или индивидуальных потребностей;</w:t>
      </w:r>
    </w:p>
    <w:p w:rsidR="0019790F" w:rsidRPr="00F9062F" w:rsidRDefault="002F1825" w:rsidP="00F9062F">
      <w:pPr>
        <w:pStyle w:val="a4"/>
        <w:numPr>
          <w:ilvl w:val="0"/>
          <w:numId w:val="40"/>
        </w:numPr>
        <w:spacing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 xml:space="preserve">возможность реализации </w:t>
      </w:r>
      <w:proofErr w:type="spellStart"/>
      <w:r w:rsidRPr="00F9062F">
        <w:rPr>
          <w:sz w:val="24"/>
          <w:szCs w:val="24"/>
        </w:rPr>
        <w:t>общетрудовой</w:t>
      </w:r>
      <w:proofErr w:type="spellEnd"/>
      <w:r w:rsidRPr="00F9062F">
        <w:rPr>
          <w:sz w:val="24"/>
          <w:szCs w:val="24"/>
        </w:rPr>
        <w:t>, политехнической и практической направленности обучения, наглядного представления методов и средств осуществле</w:t>
      </w:r>
      <w:r w:rsidR="0019790F" w:rsidRPr="00F9062F">
        <w:rPr>
          <w:sz w:val="24"/>
          <w:szCs w:val="24"/>
        </w:rPr>
        <w:t xml:space="preserve">ния технологических процессов; </w:t>
      </w:r>
    </w:p>
    <w:p w:rsidR="002F1825" w:rsidRPr="00F9062F" w:rsidRDefault="002F1825" w:rsidP="00F9062F">
      <w:pPr>
        <w:pStyle w:val="a4"/>
        <w:numPr>
          <w:ilvl w:val="0"/>
          <w:numId w:val="40"/>
        </w:numPr>
        <w:spacing w:line="240" w:lineRule="auto"/>
        <w:ind w:left="851" w:right="-173" w:hanging="284"/>
        <w:jc w:val="both"/>
        <w:rPr>
          <w:sz w:val="24"/>
          <w:szCs w:val="24"/>
        </w:rPr>
      </w:pPr>
      <w:r w:rsidRPr="00F9062F">
        <w:rPr>
          <w:sz w:val="24"/>
          <w:szCs w:val="24"/>
        </w:rPr>
        <w:t>возможность познавательного, интеллектуального, творческого, духовно-нравственного, эстетического и физического развития учащихся.</w:t>
      </w:r>
    </w:p>
    <w:p w:rsidR="002F1825" w:rsidRPr="002F1825" w:rsidRDefault="002F1825" w:rsidP="003C4FCB">
      <w:pPr>
        <w:tabs>
          <w:tab w:val="left" w:pos="9639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Каждый раздел программы включает в себя основные теоретические сведения, практические работы и рекомендуемые объекты труда (в обобщенном виде). При этом предполагается, что изучение материала программы, связанного с практическими работами, должно предваряться необходимым минимумом теоретических сведений.  </w:t>
      </w:r>
    </w:p>
    <w:p w:rsidR="002F1825" w:rsidRPr="002F1825" w:rsidRDefault="002F1825" w:rsidP="003C4FCB">
      <w:pPr>
        <w:tabs>
          <w:tab w:val="left" w:pos="9639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Приоритетными методами являются упражнения, лабораторно-практические, практические работы, выполнение проектов. Все виды практических работ в примерной программе направлены на освоение различных технологий.</w:t>
      </w:r>
    </w:p>
    <w:p w:rsidR="002F1825" w:rsidRPr="002F1825" w:rsidRDefault="002F1825" w:rsidP="003C4FCB">
      <w:pPr>
        <w:tabs>
          <w:tab w:val="left" w:pos="9639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практических работ учитель в соответствии с имеющимися возможностями выбирает такой объект, процесс или тему проекта для учащихся, чтобы обеспечить охват всей совокупности рекомендуемых в программе технологических операций. При этом педагог должен учитывать посильность объекта труда для школьников соответствующего возраста, также его общественную или личную ценность.</w:t>
      </w:r>
    </w:p>
    <w:p w:rsidR="002F1825" w:rsidRPr="002F1825" w:rsidRDefault="002F1825" w:rsidP="003C4FCB">
      <w:pPr>
        <w:tabs>
          <w:tab w:val="left" w:pos="9639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предусмотрено выполнение школьниками творческих или проектных работ. Соответствующий раздел по учебному плану может даваться в конце каждого года обучения. Вместе с тем методически возможно построение годового учебного плана занятий с введением творческой, проектной деятельности в учебный процесс с начала или с середины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продукта труда или того изделия, которое они выдвигают в качестве творческой идеи (его потребительной стоимости).</w:t>
      </w:r>
    </w:p>
    <w:p w:rsidR="002F1825" w:rsidRPr="002F1825" w:rsidRDefault="002F1825" w:rsidP="003C4FCB">
      <w:pPr>
        <w:tabs>
          <w:tab w:val="left" w:pos="9639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Метод проектов позволяет школьникам в системе овладеть организационно-практической деятельностью по всей про</w:t>
      </w:r>
      <w:r w:rsidR="0019790F">
        <w:rPr>
          <w:rFonts w:ascii="Times New Roman" w:eastAsia="Times New Roman" w:hAnsi="Times New Roman" w:cs="Times New Roman"/>
          <w:sz w:val="24"/>
          <w:szCs w:val="24"/>
        </w:rPr>
        <w:t xml:space="preserve">ектно-технологической цепочке 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>от идеи до ее реализации в модели, услуге; интегрировать знания из разных областей; применять их на практике, получая при этом новые знания, идеи, создавая материальные ценности. Возможности выполнения проектов с помощью средств телекоммуникаций и ресурсов международной сети Интернет. Проекты содержат специальные технико-технологические упражнения, развивающие творческие и интеллектуальные способности учащихся, их самостоятельность, ответственность, мотивацию к обучению.</w:t>
      </w:r>
    </w:p>
    <w:p w:rsidR="0019790F" w:rsidRDefault="003C4FCB" w:rsidP="005A3CA8">
      <w:pPr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FCB">
        <w:rPr>
          <w:rFonts w:ascii="Times New Roman" w:eastAsia="Times New Roman" w:hAnsi="Times New Roman" w:cs="Times New Roman"/>
          <w:sz w:val="24"/>
          <w:szCs w:val="24"/>
        </w:rPr>
        <w:t>По окончании курса технологии в основной школе учащиеся овладевают безопасными приемами труда с инструментами, машинами, электробытовыми приборами, специальными и общетехническими знаниями, и умениями</w:t>
      </w:r>
      <w:r w:rsidR="005A3CA8">
        <w:rPr>
          <w:rFonts w:ascii="Times New Roman" w:eastAsia="Times New Roman" w:hAnsi="Times New Roman" w:cs="Times New Roman"/>
          <w:sz w:val="24"/>
          <w:szCs w:val="24"/>
        </w:rPr>
        <w:t xml:space="preserve"> в области технологии обработки</w:t>
      </w:r>
    </w:p>
    <w:p w:rsidR="0019790F" w:rsidRDefault="003C4FCB" w:rsidP="0019790F">
      <w:pPr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FCB">
        <w:rPr>
          <w:rFonts w:ascii="Times New Roman" w:eastAsia="Times New Roman" w:hAnsi="Times New Roman" w:cs="Times New Roman"/>
          <w:sz w:val="24"/>
          <w:szCs w:val="24"/>
        </w:rPr>
        <w:t>пищевых продуктов, текстильных материалов,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изготовления и художественного </w:t>
      </w:r>
      <w:r w:rsidRPr="003C4FCB">
        <w:rPr>
          <w:rFonts w:ascii="Times New Roman" w:eastAsia="Times New Roman" w:hAnsi="Times New Roman" w:cs="Times New Roman"/>
          <w:sz w:val="24"/>
          <w:szCs w:val="24"/>
        </w:rPr>
        <w:t>оформления швейных изделий, ведения домашнего хозяйства, знакомятся с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сновными профессиями пищевой и </w:t>
      </w:r>
      <w:r w:rsidRPr="003C4FCB">
        <w:rPr>
          <w:rFonts w:ascii="Times New Roman" w:eastAsia="Times New Roman" w:hAnsi="Times New Roman" w:cs="Times New Roman"/>
          <w:sz w:val="24"/>
          <w:szCs w:val="24"/>
        </w:rPr>
        <w:t xml:space="preserve">легкой промышленности. В процессе выполнения программы </w:t>
      </w:r>
    </w:p>
    <w:p w:rsidR="0019790F" w:rsidRPr="0019790F" w:rsidRDefault="003C4FCB" w:rsidP="0019790F">
      <w:pPr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FCB">
        <w:rPr>
          <w:rFonts w:ascii="Times New Roman" w:eastAsia="Times New Roman" w:hAnsi="Times New Roman" w:cs="Times New Roman"/>
          <w:sz w:val="24"/>
          <w:szCs w:val="24"/>
        </w:rPr>
        <w:t>«Технология» осуществляется развитие технического и художественного мышления, творческих способностей личности, формируются экологическое мировоззрение, навыки бес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конфликтного делового общения.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 преподавание предмета.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«Технологии – сложный педагогический процесс, так как состоит из значительного числа элементов, составляющих отдельные этапы его проведения. Наиболее общими элементами различных уроков в технологии являются:</w:t>
      </w:r>
    </w:p>
    <w:p w:rsidR="002F1825" w:rsidRPr="002F1825" w:rsidRDefault="002F1825" w:rsidP="00F9062F">
      <w:pPr>
        <w:tabs>
          <w:tab w:val="left" w:pos="567"/>
        </w:tabs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1.Организационная часть.</w:t>
      </w:r>
    </w:p>
    <w:p w:rsidR="002F1825" w:rsidRPr="002F1825" w:rsidRDefault="002F1825" w:rsidP="00F9062F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2.Теоретическая часть.</w:t>
      </w:r>
    </w:p>
    <w:p w:rsidR="002F1825" w:rsidRPr="002F1825" w:rsidRDefault="002F1825" w:rsidP="00F9062F">
      <w:pPr>
        <w:spacing w:after="0" w:line="240" w:lineRule="auto"/>
        <w:ind w:left="567" w:right="-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3.Практическая часть</w:t>
      </w:r>
    </w:p>
    <w:p w:rsidR="002F1825" w:rsidRPr="002F1825" w:rsidRDefault="002F1825" w:rsidP="003C4FCB">
      <w:pPr>
        <w:spacing w:after="0" w:line="240" w:lineRule="auto"/>
        <w:ind w:left="567" w:right="-17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1825" w:rsidRPr="003C4FCB" w:rsidRDefault="002F1825" w:rsidP="00F9062F">
      <w:pPr>
        <w:shd w:val="clear" w:color="auto" w:fill="FFFFFF"/>
        <w:spacing w:after="200" w:line="240" w:lineRule="auto"/>
        <w:ind w:left="567" w:right="-17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lastRenderedPageBreak/>
        <w:t xml:space="preserve">Основная часть учебного времени отводится на практическую деятельность - </w:t>
      </w:r>
      <w:r w:rsidRPr="003C4FC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овладение </w:t>
      </w:r>
      <w:proofErr w:type="spellStart"/>
      <w:r w:rsidRPr="003C4FC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>общетрудовыми</w:t>
      </w:r>
      <w:proofErr w:type="spellEnd"/>
      <w:r w:rsidRPr="003C4FCB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 xml:space="preserve"> умениями и навыками</w:t>
      </w:r>
    </w:p>
    <w:p w:rsidR="002F1825" w:rsidRPr="002F1825" w:rsidRDefault="002F1825" w:rsidP="003C4FCB">
      <w:pPr>
        <w:shd w:val="clear" w:color="auto" w:fill="FFFFFF"/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Приори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softHyphen/>
        <w:t>тетными методами являются упражнения, лабораторно-практические, учебно-практические работы. В программе предусмотрено выполнение школьниками творческих или проектных работ</w:t>
      </w:r>
    </w:p>
    <w:p w:rsidR="002F1825" w:rsidRPr="002F1825" w:rsidRDefault="002F1825" w:rsidP="003C4FCB">
      <w:pPr>
        <w:shd w:val="clear" w:color="auto" w:fill="FFFFFF"/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Отличительной особенностью программы является то, что процесс изготовления любого изделия начинается с выполнения эскизов, зарисовок лучших образцов, составления вариантов композиций. Вы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полнение макетирования предваряется подбором материалов по их технологическим свойствам, цвету и фактуре поверхности, выбором художественной отделки изделия. </w:t>
      </w:r>
    </w:p>
    <w:p w:rsidR="002F1825" w:rsidRPr="002F1825" w:rsidRDefault="002F1825" w:rsidP="003C4FCB">
      <w:pPr>
        <w:shd w:val="clear" w:color="auto" w:fill="FFFFFF"/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При изготовлении изделий наряду с технологическими требованиями большое внимание уделяется эстет</w:t>
      </w:r>
      <w:r w:rsidR="0019790F">
        <w:rPr>
          <w:rFonts w:ascii="Times New Roman" w:eastAsia="Times New Roman" w:hAnsi="Times New Roman" w:cs="Times New Roman"/>
          <w:sz w:val="24"/>
          <w:szCs w:val="24"/>
        </w:rPr>
        <w:t>ическим, экологическим и эргоно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мическим требованиям. Учащиеся знакомятся с национальными традициями и особенностями культуры </w:t>
      </w:r>
      <w:r w:rsidRPr="002F1825">
        <w:rPr>
          <w:rFonts w:ascii="Times New Roman" w:eastAsia="Times New Roman" w:hAnsi="Times New Roman" w:cs="Times New Roman"/>
          <w:spacing w:val="-1"/>
          <w:sz w:val="24"/>
          <w:szCs w:val="24"/>
        </w:rPr>
        <w:t>и быта народов России, экономическими требованиями: рациональным расходованием материалов, ути</w:t>
      </w:r>
      <w:r w:rsidRPr="002F1825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2F1825">
        <w:rPr>
          <w:rFonts w:ascii="Times New Roman" w:eastAsia="Times New Roman" w:hAnsi="Times New Roman" w:cs="Times New Roman"/>
          <w:sz w:val="24"/>
          <w:szCs w:val="24"/>
        </w:rPr>
        <w:t>лизацией отходов.</w:t>
      </w:r>
    </w:p>
    <w:p w:rsidR="002F1825" w:rsidRPr="002F1825" w:rsidRDefault="002F1825" w:rsidP="003C4FCB">
      <w:pPr>
        <w:shd w:val="clear" w:color="auto" w:fill="FFFFFF"/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Широкий набор видов деятельности и материалов для работы позволяет не то</w:t>
      </w:r>
      <w:r w:rsidR="0019790F">
        <w:rPr>
          <w:rFonts w:ascii="Times New Roman" w:eastAsia="Times New Roman" w:hAnsi="Times New Roman" w:cs="Times New Roman"/>
          <w:sz w:val="24"/>
          <w:szCs w:val="24"/>
        </w:rPr>
        <w:t>лько расширить по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литехнический кругозор учащихся, но позволяет каждому раскрыть свои индивидуальные способности, </w:t>
      </w:r>
      <w:r w:rsidRPr="002F1825">
        <w:rPr>
          <w:rFonts w:ascii="Times New Roman" w:eastAsia="Times New Roman" w:hAnsi="Times New Roman" w:cs="Times New Roman"/>
          <w:spacing w:val="-1"/>
          <w:sz w:val="24"/>
          <w:szCs w:val="24"/>
        </w:rPr>
        <w:t>найти свой материал и свою технику, что, безусловно, окажет благотв</w:t>
      </w:r>
      <w:r w:rsidR="0019790F">
        <w:rPr>
          <w:rFonts w:ascii="Times New Roman" w:eastAsia="Times New Roman" w:hAnsi="Times New Roman" w:cs="Times New Roman"/>
          <w:spacing w:val="-1"/>
          <w:sz w:val="24"/>
          <w:szCs w:val="24"/>
        </w:rPr>
        <w:t>орное влияние на дальнейшее обу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>чение, будет способствовать осознанному выбору профессии.</w:t>
      </w:r>
    </w:p>
    <w:p w:rsidR="0019790F" w:rsidRDefault="002F1825" w:rsidP="005A3CA8">
      <w:pPr>
        <w:shd w:val="clear" w:color="auto" w:fill="FFFFFF"/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курса технологии в основной школе учащиеся овладевают безопасными приемами труда с инструментами, машинами, электробытовыми приборами, специальными и общетехническими знаниями, и умениями в области технологии обработки пищевых продуктов, текстильных материалов, изготовления и художественного </w:t>
      </w:r>
    </w:p>
    <w:p w:rsidR="002F1825" w:rsidRPr="002F1825" w:rsidRDefault="002F1825" w:rsidP="0019790F">
      <w:pPr>
        <w:shd w:val="clear" w:color="auto" w:fill="FFFFFF"/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825">
        <w:rPr>
          <w:rFonts w:ascii="Times New Roman" w:eastAsia="Times New Roman" w:hAnsi="Times New Roman" w:cs="Times New Roman"/>
          <w:sz w:val="24"/>
          <w:szCs w:val="24"/>
        </w:rPr>
        <w:t>оформления швейных изделий, вед</w:t>
      </w:r>
      <w:r w:rsidR="0019790F">
        <w:rPr>
          <w:rFonts w:ascii="Times New Roman" w:eastAsia="Times New Roman" w:hAnsi="Times New Roman" w:cs="Times New Roman"/>
          <w:sz w:val="24"/>
          <w:szCs w:val="24"/>
        </w:rPr>
        <w:t>ения домашнего хозяйства, знако</w:t>
      </w:r>
      <w:r w:rsidRPr="002F1825">
        <w:rPr>
          <w:rFonts w:ascii="Times New Roman" w:eastAsia="Times New Roman" w:hAnsi="Times New Roman" w:cs="Times New Roman"/>
          <w:sz w:val="24"/>
          <w:szCs w:val="24"/>
        </w:rPr>
        <w:t xml:space="preserve">мятся с основными профессиями пищевой и легкой промышленности. </w:t>
      </w:r>
    </w:p>
    <w:p w:rsidR="002F1825" w:rsidRPr="002F1825" w:rsidRDefault="0019790F" w:rsidP="003C4FCB">
      <w:pPr>
        <w:shd w:val="clear" w:color="auto" w:fill="FFFFFF"/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выполнения программы «Технология» осуществляется</w:t>
      </w:r>
      <w:r w:rsidR="002F1825" w:rsidRPr="002F1825">
        <w:rPr>
          <w:rFonts w:ascii="Times New Roman" w:eastAsia="Times New Roman" w:hAnsi="Times New Roman" w:cs="Times New Roman"/>
          <w:sz w:val="24"/>
          <w:szCs w:val="24"/>
        </w:rPr>
        <w:t xml:space="preserve"> развитие технического и художественного мышления, творческих </w:t>
      </w:r>
      <w:r w:rsidR="002F1825" w:rsidRPr="002F182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способностей личности, формируются экологическое мировоззрение, навыки бесконфликтного делового </w:t>
      </w:r>
      <w:r w:rsidR="002F1825" w:rsidRPr="002F1825">
        <w:rPr>
          <w:rFonts w:ascii="Times New Roman" w:eastAsia="Times New Roman" w:hAnsi="Times New Roman" w:cs="Times New Roman"/>
          <w:sz w:val="24"/>
          <w:szCs w:val="24"/>
        </w:rPr>
        <w:t xml:space="preserve">общения. </w:t>
      </w:r>
    </w:p>
    <w:p w:rsidR="002F1825" w:rsidRPr="003C4FCB" w:rsidRDefault="002F1825" w:rsidP="003C4FCB">
      <w:pPr>
        <w:spacing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пре</w:t>
      </w:r>
      <w:r w:rsidR="00492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дмета «Технология» учебном плане</w:t>
      </w:r>
    </w:p>
    <w:p w:rsidR="002F1825" w:rsidRPr="002F1825" w:rsidRDefault="002F1825" w:rsidP="003C4FCB">
      <w:pPr>
        <w:autoSpaceDE w:val="0"/>
        <w:autoSpaceDN w:val="0"/>
        <w:adjustRightInd w:val="0"/>
        <w:spacing w:before="221"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ственной, созданной людьми среды техники и технологий, на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зываемой </w:t>
      </w:r>
      <w:proofErr w:type="spell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техносферой</w:t>
      </w:r>
      <w:proofErr w:type="spellEnd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являющейся главной составляющей окружающей человека действительности.</w:t>
      </w:r>
    </w:p>
    <w:p w:rsidR="002F1825" w:rsidRPr="002F1825" w:rsidRDefault="002F1825" w:rsidP="003C4FCB">
      <w:pPr>
        <w:autoSpaceDE w:val="0"/>
        <w:autoSpaceDN w:val="0"/>
        <w:adjustRightInd w:val="0"/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Базисный учебный план </w:t>
      </w:r>
      <w:r w:rsidR="0034082E">
        <w:rPr>
          <w:rFonts w:ascii="Times New Roman" w:eastAsia="Times New Roman" w:hAnsi="Times New Roman" w:cs="Times New Roman"/>
          <w:sz w:val="24"/>
          <w:szCs w:val="24"/>
          <w:lang w:eastAsia="ru-RU"/>
        </w:rPr>
        <w:t>в 7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="00340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- 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часа в неделю</w:t>
      </w:r>
      <w:r w:rsidR="0034082E"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="005A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1 час в неделю, итого 102 часа</w:t>
      </w:r>
      <w:r w:rsidR="003408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год)</w:t>
      </w:r>
      <w:r w:rsidR="005A3C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  <w:proofErr w:type="gramEnd"/>
    </w:p>
    <w:p w:rsidR="002F1825" w:rsidRPr="002F1825" w:rsidRDefault="002F1825" w:rsidP="003C4FCB">
      <w:pPr>
        <w:tabs>
          <w:tab w:val="left" w:pos="614"/>
        </w:tabs>
        <w:autoSpaceDE w:val="0"/>
        <w:autoSpaceDN w:val="0"/>
        <w:adjustRightInd w:val="0"/>
        <w:spacing w:before="43"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инновационной</w:t>
      </w:r>
      <w:r w:rsidR="003C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творческой деятельности обучаю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в процессе решения прикладных учебных задач;</w:t>
      </w:r>
    </w:p>
    <w:p w:rsidR="002F1825" w:rsidRPr="002F1825" w:rsidRDefault="002F1825" w:rsidP="003C4FCB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-активное использован</w:t>
      </w:r>
      <w:r w:rsidR="003C4FCB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знаний, полученных при изуче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других учебных предметов, и сформированных универсальных учебных действий;</w:t>
      </w:r>
    </w:p>
    <w:p w:rsidR="002F1825" w:rsidRPr="002F1825" w:rsidRDefault="002F1825" w:rsidP="003C4FCB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-совершенствование уме</w:t>
      </w:r>
      <w:r w:rsidR="003C4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осуществлять учебно-исследо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вательскую и проектную деятельность;</w:t>
      </w:r>
    </w:p>
    <w:p w:rsidR="002F1825" w:rsidRPr="002F1825" w:rsidRDefault="002F1825" w:rsidP="003C4FCB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-формирование представлений о социальных и этических аспектах научно-технического прогресса;</w:t>
      </w:r>
    </w:p>
    <w:p w:rsidR="002F1825" w:rsidRPr="002F1825" w:rsidRDefault="002F1825" w:rsidP="003C4FCB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способности придавать э</w:t>
      </w:r>
      <w:r w:rsidR="003C4F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кологическую на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правленность любой деятельности, проекту; демонстрировать экологическое мышление в разных формах деятельности.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</w:pPr>
    </w:p>
    <w:p w:rsidR="002F1825" w:rsidRPr="002F1825" w:rsidRDefault="002F1825" w:rsidP="003C4FCB">
      <w:pPr>
        <w:spacing w:after="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Личностные, </w:t>
      </w:r>
      <w:proofErr w:type="spellStart"/>
      <w:r w:rsidRPr="002F18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2F18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предметные результаты освоения конкретного учебного предмета, «Технология»</w:t>
      </w:r>
    </w:p>
    <w:p w:rsidR="002F1825" w:rsidRPr="002F1825" w:rsidRDefault="002F1825" w:rsidP="003C4FCB">
      <w:pPr>
        <w:spacing w:before="240"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Стандарт устанавливает требования к результатам освоения </w:t>
      </w:r>
      <w:proofErr w:type="gram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образования: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1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19790F" w:rsidRDefault="002F1825" w:rsidP="005A3CA8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2F1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метапредметным</w:t>
      </w:r>
      <w:proofErr w:type="spellEnd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</w:t>
      </w:r>
      <w:proofErr w:type="gramEnd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обучающимися </w:t>
      </w:r>
      <w:proofErr w:type="spell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</w:t>
      </w:r>
    </w:p>
    <w:p w:rsidR="0019790F" w:rsidRDefault="0019790F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учебного сотрудничества с педагогами и сверстниками, построение индивидуальной образовательной траектории;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1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-предметным, включающим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9. </w:t>
      </w:r>
      <w:r w:rsidRPr="002F1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освоения основной образовательной программы основного общего образования 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отражать: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  <w:proofErr w:type="gramEnd"/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народов мира; готовности и способности вести диалог с другими людьми и достигать в нём взаимопонимания; </w:t>
      </w:r>
      <w:proofErr w:type="gramEnd"/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7) формирование коммуникативной компетентности в общении и 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8) формирование ценности 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9790F" w:rsidRPr="002F1825" w:rsidRDefault="002F1825" w:rsidP="005A3CA8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2F1825" w:rsidRPr="002F1825" w:rsidRDefault="002F1825" w:rsidP="0019790F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2F1825" w:rsidRPr="002F1825" w:rsidRDefault="002F1825" w:rsidP="003C4FCB">
      <w:pPr>
        <w:spacing w:before="240"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proofErr w:type="spellStart"/>
      <w:r w:rsidRPr="002F1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2F1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 освоения основной образовательной программы основного общего образования 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отражать: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умение самостоятельно планировать пути достижения целей, в том числе альтернативные, осознанно выбирать наиболее эффективные способы решения учебных и познавательных задач;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 собственные возможности её решения;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6) умение 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 </w:t>
      </w:r>
      <w:proofErr w:type="gram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умозаключение (индуктивное, дедуктивное и по аналогии) и делать выводы;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 смысловое чтение;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 умение организовывать учебное сотрудничество и совместную деятельность с учителем и сверстниками; работать индивидуально и в группе:находить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регуляции своей деятельности; владение устной и письменной речью, монологической контекстной речью; 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Т–</w:t>
      </w:r>
      <w:proofErr w:type="gramEnd"/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компетенции);</w:t>
      </w:r>
    </w:p>
    <w:p w:rsidR="002F1825" w:rsidRPr="002F1825" w:rsidRDefault="002F1825" w:rsidP="003C4FCB">
      <w:pPr>
        <w:spacing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2F1825" w:rsidRPr="002F1825" w:rsidRDefault="002F1825" w:rsidP="003C4FCB">
      <w:pPr>
        <w:spacing w:before="240" w:after="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18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освоения основной образовательной программы основного общего образования </w:t>
      </w:r>
      <w:r w:rsidRPr="002F182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AE2CC2" w:rsidRPr="00937743" w:rsidRDefault="00AE2CC2" w:rsidP="00937743">
      <w:pPr>
        <w:tabs>
          <w:tab w:val="left" w:pos="709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AE2CC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Тематическое планирование учебного материала</w:t>
      </w:r>
      <w:r w:rsidR="0093774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.</w:t>
      </w:r>
    </w:p>
    <w:p w:rsidR="00AE2CC2" w:rsidRPr="00AE2CC2" w:rsidRDefault="00AE2CC2" w:rsidP="00AE2CC2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398B" w:rsidRPr="0050171E" w:rsidRDefault="000C398B" w:rsidP="003C4FCB">
      <w:pPr>
        <w:spacing w:after="20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sz w:val="26"/>
          <w:szCs w:val="28"/>
        </w:rPr>
      </w:pPr>
      <w:r w:rsidRPr="0050171E">
        <w:rPr>
          <w:rFonts w:ascii="Times New Roman" w:eastAsia="Times New Roman" w:hAnsi="Times New Roman" w:cs="Times New Roman"/>
          <w:b/>
          <w:sz w:val="26"/>
          <w:szCs w:val="28"/>
        </w:rPr>
        <w:t>Тематическое планирование.</w:t>
      </w:r>
    </w:p>
    <w:tbl>
      <w:tblPr>
        <w:tblStyle w:val="13"/>
        <w:tblpPr w:leftFromText="180" w:rightFromText="180" w:vertAnchor="page" w:horzAnchor="margin" w:tblpX="562" w:tblpY="2005"/>
        <w:tblW w:w="9209" w:type="dxa"/>
        <w:tblLayout w:type="fixed"/>
        <w:tblLook w:val="04A0" w:firstRow="1" w:lastRow="0" w:firstColumn="1" w:lastColumn="0" w:noHBand="0" w:noVBand="1"/>
      </w:tblPr>
      <w:tblGrid>
        <w:gridCol w:w="7083"/>
        <w:gridCol w:w="2126"/>
      </w:tblGrid>
      <w:tr w:rsidR="00973F4E" w:rsidRPr="00AE2CC2" w:rsidTr="00973F4E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4E" w:rsidRPr="00973F4E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F4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4E" w:rsidRPr="00973F4E" w:rsidRDefault="00973F4E" w:rsidP="00973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F4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73F4E" w:rsidRPr="00AE2CC2" w:rsidTr="00973F4E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F4E" w:rsidRPr="00AE2CC2" w:rsidRDefault="00973F4E" w:rsidP="00973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4E" w:rsidRPr="00973F4E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F4E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</w:tr>
      <w:tr w:rsidR="00973F4E" w:rsidRPr="00AE2CC2" w:rsidTr="00973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Новые технологии и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73F4E" w:rsidRPr="00AE2CC2" w:rsidTr="00973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973F4E" w:rsidRPr="00AE2CC2" w:rsidTr="00973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Технологии получения, обработки, преобразования и использования материалов.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973F4E" w:rsidRPr="00AE2CC2" w:rsidTr="00973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tabs>
                <w:tab w:val="left" w:pos="72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материального продукта из продуктов питания. </w:t>
            </w:r>
          </w:p>
          <w:p w:rsidR="00973F4E" w:rsidRPr="00AE2CC2" w:rsidRDefault="00973F4E" w:rsidP="00973F4E">
            <w:pPr>
              <w:tabs>
                <w:tab w:val="left" w:pos="111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73F4E" w:rsidRPr="00AE2CC2" w:rsidTr="00973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производство и профессиональное образование.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73F4E" w:rsidRPr="00AE2CC2" w:rsidTr="00973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F4E" w:rsidRPr="00AE2CC2" w:rsidTr="00973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73F4E" w:rsidRPr="00AE2CC2" w:rsidTr="00973F4E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4E" w:rsidRPr="00AE2CC2" w:rsidRDefault="00973F4E" w:rsidP="00973F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2CC2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</w:tbl>
    <w:p w:rsidR="00973F4E" w:rsidRDefault="00973F4E" w:rsidP="00937743">
      <w:pPr>
        <w:shd w:val="clear" w:color="auto" w:fill="FFFFFF"/>
        <w:tabs>
          <w:tab w:val="left" w:pos="360"/>
        </w:tabs>
        <w:spacing w:after="200" w:line="240" w:lineRule="auto"/>
        <w:ind w:right="-173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226846" w:rsidRPr="009C7223" w:rsidRDefault="00226846" w:rsidP="003C4FCB">
      <w:pPr>
        <w:shd w:val="clear" w:color="auto" w:fill="FFFFFF"/>
        <w:tabs>
          <w:tab w:val="left" w:pos="360"/>
        </w:tabs>
        <w:spacing w:after="20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9C72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Структура курса 8 класса</w:t>
      </w:r>
    </w:p>
    <w:p w:rsidR="00226846" w:rsidRPr="00226846" w:rsidRDefault="00226846" w:rsidP="003C4FCB">
      <w:pPr>
        <w:shd w:val="clear" w:color="auto" w:fill="FFFFFF"/>
        <w:tabs>
          <w:tab w:val="left" w:pos="360"/>
        </w:tabs>
        <w:spacing w:after="20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268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Вводный урок (1час)</w:t>
      </w:r>
    </w:p>
    <w:p w:rsidR="00226846" w:rsidRPr="00226846" w:rsidRDefault="00226846" w:rsidP="003C4FCB">
      <w:pPr>
        <w:shd w:val="clear" w:color="auto" w:fill="FFFFFF"/>
        <w:tabs>
          <w:tab w:val="left" w:pos="360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6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Вводный инструктаж по технике безопасности, правилами поведения в кабинете «Технология, санитарно - гигиеническими требованиями. Введение в предмет.</w:t>
      </w:r>
    </w:p>
    <w:p w:rsidR="00226846" w:rsidRPr="00226846" w:rsidRDefault="00AE2CC2" w:rsidP="003C4FCB">
      <w:pPr>
        <w:shd w:val="clear" w:color="auto" w:fill="FFFFFF"/>
        <w:tabs>
          <w:tab w:val="left" w:pos="360"/>
        </w:tabs>
        <w:spacing w:after="200" w:line="240" w:lineRule="auto"/>
        <w:ind w:left="567" w:right="-173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Кулинария (8</w:t>
      </w:r>
      <w:r w:rsidR="00226846" w:rsidRPr="002268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часов)</w:t>
      </w:r>
    </w:p>
    <w:p w:rsidR="00226846" w:rsidRDefault="00226846" w:rsidP="00AE2CC2">
      <w:pPr>
        <w:shd w:val="clear" w:color="auto" w:fill="FFFFFF"/>
        <w:tabs>
          <w:tab w:val="left" w:pos="360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6846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сведения о питании. Санитарно - гигиенические требования. Физиология питания. Кухонная посуда и уход за ней. Овощи в питании. Приготовление блюд из сырых овощей. Первичная обработка овощей. Мясной салат. Изделия из теста. Приготовление пельменей. Горячие напитки. Сервировка стола к завтраку.</w:t>
      </w:r>
      <w:r w:rsidR="00CD4C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поведения за столом.</w:t>
      </w:r>
      <w:r w:rsidR="00AE2CC2"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наша семья. Семья как </w:t>
      </w:r>
      <w:r w:rsid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экономическая ячейка общества. </w:t>
      </w:r>
      <w:r w:rsidR="00AE2CC2"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>«Бюджет семьи. Доходная и расходная ча</w:t>
      </w:r>
      <w:r w:rsid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семейного бюджета». </w:t>
      </w:r>
      <w:r w:rsidR="00AE2CC2"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Расходы на питание и составление меню.</w:t>
      </w:r>
    </w:p>
    <w:p w:rsidR="00AE2CC2" w:rsidRPr="00AE2CC2" w:rsidRDefault="00AE2CC2" w:rsidP="00CD4C5C">
      <w:pPr>
        <w:shd w:val="clear" w:color="auto" w:fill="FFFFFF"/>
        <w:tabs>
          <w:tab w:val="left" w:pos="360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2C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Технологии получения, обработки, преобразов</w:t>
      </w:r>
      <w:r w:rsidR="00973F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ания и использования материалов 13 часов.</w:t>
      </w:r>
    </w:p>
    <w:p w:rsidR="00AE2CC2" w:rsidRPr="00AE2CC2" w:rsidRDefault="00AE2CC2" w:rsidP="00AE2CC2">
      <w:pPr>
        <w:shd w:val="clear" w:color="auto" w:fill="FFFFFF"/>
        <w:tabs>
          <w:tab w:val="left" w:pos="360"/>
        </w:tabs>
        <w:spacing w:after="200" w:line="240" w:lineRule="auto"/>
        <w:ind w:left="567" w:right="-173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дизайн.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Основы построения чертежа. </w:t>
      </w:r>
      <w:r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ование и моделирование изделия. </w:t>
      </w:r>
      <w:r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чертежа выбранного изделия. Подготовка выкройки изделия. Раскрой изделия. </w:t>
      </w:r>
      <w:r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Обработка изделия.</w:t>
      </w:r>
    </w:p>
    <w:p w:rsidR="00AE2CC2" w:rsidRPr="00AE2CC2" w:rsidRDefault="00973F4E" w:rsidP="00AE2CC2">
      <w:pPr>
        <w:shd w:val="clear" w:color="auto" w:fill="FFFFFF"/>
        <w:tabs>
          <w:tab w:val="left" w:pos="567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Творческий проект 5 часов.</w:t>
      </w:r>
    </w:p>
    <w:p w:rsidR="00AE2CC2" w:rsidRPr="00AE2CC2" w:rsidRDefault="00AE2CC2" w:rsidP="00AE2CC2">
      <w:pPr>
        <w:shd w:val="clear" w:color="auto" w:fill="FFFFFF"/>
        <w:tabs>
          <w:tab w:val="left" w:pos="567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Творческий проект. Последовательность выполнения. Этапы проекта. Тематика творческих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проектов. Выбор темы проекта. </w:t>
      </w:r>
      <w:r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Оформление теоретической части проекта. Реклама. Рекламный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проспект выполненного </w:t>
      </w:r>
      <w:r w:rsidR="00973F4E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изделия.</w:t>
      </w:r>
      <w:r w:rsidR="00973F4E"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Защита</w:t>
      </w:r>
      <w:r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проекта с показом презентации. </w:t>
      </w:r>
    </w:p>
    <w:p w:rsidR="00AE2CC2" w:rsidRPr="00973F4E" w:rsidRDefault="00973F4E" w:rsidP="00AE2CC2">
      <w:pPr>
        <w:shd w:val="clear" w:color="auto" w:fill="FFFFFF"/>
        <w:tabs>
          <w:tab w:val="left" w:pos="567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Новые технологии и материалы 2 часа.</w:t>
      </w:r>
    </w:p>
    <w:p w:rsidR="00AE2CC2" w:rsidRPr="00AE2CC2" w:rsidRDefault="00973F4E" w:rsidP="00973F4E">
      <w:pPr>
        <w:shd w:val="clear" w:color="auto" w:fill="FFFFFF"/>
        <w:tabs>
          <w:tab w:val="left" w:pos="567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Эстетика и экология жилища. </w:t>
      </w:r>
      <w:r w:rsidR="00AE2CC2" w:rsidRPr="00AE2C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Ремонт помещений. </w:t>
      </w:r>
    </w:p>
    <w:p w:rsidR="00973F4E" w:rsidRDefault="00AE2CC2" w:rsidP="00973F4E">
      <w:pPr>
        <w:shd w:val="clear" w:color="auto" w:fill="FFFFFF"/>
        <w:tabs>
          <w:tab w:val="left" w:pos="567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2C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Современное производство и профессионально</w:t>
      </w:r>
      <w:r w:rsidR="00973F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образование (самоопределение) 6 часов.</w:t>
      </w:r>
    </w:p>
    <w:p w:rsidR="00C7280B" w:rsidRPr="00937743" w:rsidRDefault="00AE2CC2" w:rsidP="00937743">
      <w:pPr>
        <w:shd w:val="clear" w:color="auto" w:fill="FFFFFF"/>
        <w:tabs>
          <w:tab w:val="left" w:pos="567"/>
        </w:tabs>
        <w:spacing w:after="200" w:line="240" w:lineRule="auto"/>
        <w:ind w:left="567" w:right="-17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C7280B" w:rsidRPr="00937743" w:rsidSect="005A3CA8">
          <w:pgSz w:w="11906" w:h="16838"/>
          <w:pgMar w:top="1134" w:right="1135" w:bottom="993" w:left="993" w:header="708" w:footer="708" w:gutter="0"/>
          <w:cols w:space="708"/>
          <w:docGrid w:linePitch="360"/>
        </w:sectPr>
      </w:pPr>
      <w:r w:rsidRPr="00973F4E"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 профессиональной деятельности человека. Пути получения профессионального образованияСовременное производство и профессиональное образование.Сферы и отрасли современного производства</w:t>
      </w:r>
      <w:r w:rsidR="00973F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73F4E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технологии.</w:t>
      </w:r>
      <w:r w:rsidR="00937743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Транспорт.</w:t>
      </w:r>
    </w:p>
    <w:p w:rsidR="001D2ECD" w:rsidRDefault="001D2ECD" w:rsidP="00E0585F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2ECD" w:rsidRPr="006B1C6F" w:rsidRDefault="001D2ECD" w:rsidP="004E433A">
      <w:pPr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B1C6F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Календарно-тематическое планир</w:t>
      </w:r>
      <w:r w:rsidR="00937743">
        <w:rPr>
          <w:rFonts w:ascii="Times New Roman" w:eastAsia="Calibri" w:hAnsi="Times New Roman" w:cs="Times New Roman"/>
          <w:b/>
          <w:bCs/>
          <w:sz w:val="24"/>
          <w:szCs w:val="24"/>
        </w:rPr>
        <w:t>ование уроков по технологии 2022-2023</w:t>
      </w:r>
      <w:r w:rsidRPr="006B1C6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уч.г.</w:t>
      </w:r>
    </w:p>
    <w:p w:rsidR="001D2ECD" w:rsidRPr="006B1C6F" w:rsidRDefault="001D2ECD" w:rsidP="001D2ECD">
      <w:pPr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Класс: 8</w:t>
      </w:r>
    </w:p>
    <w:p w:rsidR="00AE4E71" w:rsidRPr="00937743" w:rsidRDefault="001D2ECD" w:rsidP="00937743">
      <w:pPr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B1C6F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Количество часов в неделю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-1</w:t>
      </w:r>
      <w:r w:rsidRPr="006B1C6F">
        <w:rPr>
          <w:rFonts w:ascii="Times New Roman" w:eastAsia="Calibri" w:hAnsi="Times New Roman" w:cs="Times New Roman"/>
          <w:b/>
          <w:sz w:val="24"/>
          <w:szCs w:val="24"/>
        </w:rPr>
        <w:t>; за</w:t>
      </w:r>
      <w:r w:rsidRPr="006B1C6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год</w:t>
      </w:r>
      <w:r w:rsidRPr="006B1C6F"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</w:rPr>
        <w:t>35</w:t>
      </w:r>
      <w:r w:rsidRPr="006B1C6F">
        <w:rPr>
          <w:rFonts w:ascii="Times New Roman" w:eastAsia="Calibri" w:hAnsi="Times New Roman" w:cs="Times New Roman"/>
          <w:b/>
          <w:sz w:val="24"/>
          <w:szCs w:val="24"/>
        </w:rPr>
        <w:t xml:space="preserve">; 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6234"/>
        <w:gridCol w:w="1335"/>
        <w:gridCol w:w="15"/>
        <w:gridCol w:w="15"/>
        <w:gridCol w:w="15"/>
        <w:gridCol w:w="604"/>
      </w:tblGrid>
      <w:tr w:rsidR="00D57701" w:rsidRPr="00AE4E71" w:rsidTr="00D57701">
        <w:tc>
          <w:tcPr>
            <w:tcW w:w="1308" w:type="dxa"/>
            <w:tcBorders>
              <w:bottom w:val="single" w:sz="4" w:space="0" w:color="auto"/>
            </w:tcBorders>
          </w:tcPr>
          <w:p w:rsidR="00D57701" w:rsidRPr="00DA5E3B" w:rsidRDefault="00D57701" w:rsidP="009E124D">
            <w:pPr>
              <w:tabs>
                <w:tab w:val="left" w:pos="776"/>
              </w:tabs>
              <w:spacing w:after="200" w:line="240" w:lineRule="auto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234" w:type="dxa"/>
            <w:tcBorders>
              <w:bottom w:val="single" w:sz="4" w:space="0" w:color="auto"/>
            </w:tcBorders>
          </w:tcPr>
          <w:p w:rsidR="00D57701" w:rsidRPr="00DA5E3B" w:rsidRDefault="00D57701" w:rsidP="009E124D">
            <w:pPr>
              <w:spacing w:after="200" w:line="240" w:lineRule="auto"/>
              <w:ind w:left="284" w:firstLine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335" w:type="dxa"/>
            <w:tcBorders>
              <w:bottom w:val="single" w:sz="4" w:space="0" w:color="auto"/>
              <w:right w:val="single" w:sz="4" w:space="0" w:color="auto"/>
            </w:tcBorders>
          </w:tcPr>
          <w:p w:rsidR="00D57701" w:rsidRPr="00DA5E3B" w:rsidRDefault="00D57701" w:rsidP="00E0585F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4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57701" w:rsidRPr="00DA5E3B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D57701" w:rsidRPr="00AE4E71" w:rsidTr="00D57701">
        <w:tc>
          <w:tcPr>
            <w:tcW w:w="1308" w:type="dxa"/>
            <w:tcBorders>
              <w:bottom w:val="single" w:sz="4" w:space="0" w:color="auto"/>
            </w:tcBorders>
          </w:tcPr>
          <w:p w:rsidR="00D57701" w:rsidRPr="00DA5E3B" w:rsidRDefault="00D57701" w:rsidP="00E0585F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34" w:type="dxa"/>
            <w:tcBorders>
              <w:bottom w:val="single" w:sz="4" w:space="0" w:color="auto"/>
            </w:tcBorders>
          </w:tcPr>
          <w:p w:rsidR="00D57701" w:rsidRPr="00DA5E3B" w:rsidRDefault="00D57701" w:rsidP="009E124D">
            <w:pPr>
              <w:spacing w:after="200" w:line="240" w:lineRule="auto"/>
              <w:ind w:left="284" w:firstLine="8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5" w:type="dxa"/>
            <w:tcBorders>
              <w:bottom w:val="single" w:sz="4" w:space="0" w:color="auto"/>
              <w:right w:val="single" w:sz="4" w:space="0" w:color="auto"/>
            </w:tcBorders>
          </w:tcPr>
          <w:p w:rsidR="00D57701" w:rsidRPr="00DA5E3B" w:rsidRDefault="00D57701" w:rsidP="00E0585F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5E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57701" w:rsidRPr="00DA5E3B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88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E0585F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E0585F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887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D57701" w:rsidRPr="001D2ECD" w:rsidRDefault="00D57701" w:rsidP="00E0585F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EC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Кулинария</w:t>
            </w:r>
          </w:p>
        </w:tc>
        <w:tc>
          <w:tcPr>
            <w:tcW w:w="64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D57701" w:rsidRPr="001D2ECD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E0585F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4" w:type="dxa"/>
          </w:tcPr>
          <w:p w:rsidR="00D57701" w:rsidRPr="00781D74" w:rsidRDefault="00D57701" w:rsidP="00781D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Вводное занятие. </w:t>
            </w:r>
          </w:p>
          <w:p w:rsidR="00D57701" w:rsidRPr="00781D74" w:rsidRDefault="00D57701" w:rsidP="00781D7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Правила ТБ и внутреннего распорядка                               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649" w:type="dxa"/>
            <w:gridSpan w:val="4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интерактивнаядоска</w:t>
            </w:r>
            <w:proofErr w:type="spellEnd"/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E0585F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4" w:type="dxa"/>
          </w:tcPr>
          <w:p w:rsidR="00D57701" w:rsidRPr="00781D74" w:rsidRDefault="00D57701" w:rsidP="00781D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Мясной салат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649" w:type="dxa"/>
            <w:gridSpan w:val="4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E0585F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4" w:type="dxa"/>
          </w:tcPr>
          <w:p w:rsidR="00D57701" w:rsidRPr="00781D74" w:rsidRDefault="00D57701" w:rsidP="00781D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Овощной салат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649" w:type="dxa"/>
            <w:gridSpan w:val="4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E0585F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4" w:type="dxa"/>
          </w:tcPr>
          <w:p w:rsidR="00D57701" w:rsidRPr="00781D74" w:rsidRDefault="00D57701" w:rsidP="00781D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Горячие бутерброды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649" w:type="dxa"/>
            <w:gridSpan w:val="4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76"/>
        </w:trPr>
        <w:tc>
          <w:tcPr>
            <w:tcW w:w="1308" w:type="dxa"/>
          </w:tcPr>
          <w:p w:rsidR="00D57701" w:rsidRPr="00781D74" w:rsidRDefault="00D57701" w:rsidP="00E0585F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4" w:type="dxa"/>
          </w:tcPr>
          <w:p w:rsidR="00D57701" w:rsidRPr="00781D74" w:rsidRDefault="00D57701" w:rsidP="00781D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Приготовление блюд из яиц.</w:t>
            </w:r>
            <w:r w:rsidRPr="004E433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Сервировка стола.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649" w:type="dxa"/>
            <w:gridSpan w:val="4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E0585F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4" w:type="dxa"/>
          </w:tcPr>
          <w:p w:rsidR="00D57701" w:rsidRPr="00781D74" w:rsidRDefault="00D57701" w:rsidP="00781D7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Тестирование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649" w:type="dxa"/>
            <w:gridSpan w:val="4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124D" w:rsidRPr="00AE4E71" w:rsidTr="001D5E91">
        <w:tc>
          <w:tcPr>
            <w:tcW w:w="9526" w:type="dxa"/>
            <w:gridSpan w:val="7"/>
          </w:tcPr>
          <w:p w:rsidR="009E124D" w:rsidRPr="00781D74" w:rsidRDefault="00A1659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Семейная экономика</w:t>
            </w:r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E0585F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781D7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и наша семья. Семья как экономическая ячейка общества. 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Профориентация: профессия экономист.</w:t>
            </w:r>
            <w:r w:rsidRPr="00781D7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u w:val="single"/>
              </w:rPr>
              <w:t>Показ Презентации на уроке</w:t>
            </w:r>
            <w:r w:rsidRPr="00781D74">
              <w:rPr>
                <w:rFonts w:ascii="Times New Roman" w:eastAsia="Times New Roman" w:hAnsi="Times New Roman" w:cs="Times New Roman"/>
                <w:b/>
                <w:color w:val="990099"/>
                <w:sz w:val="24"/>
                <w:szCs w:val="24"/>
                <w:u w:val="single"/>
              </w:rPr>
              <w:t>.</w:t>
            </w:r>
          </w:p>
        </w:tc>
        <w:tc>
          <w:tcPr>
            <w:tcW w:w="13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интерактивнаядоска</w:t>
            </w:r>
            <w:proofErr w:type="spellEnd"/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E0585F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781D74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питание и составление меню.</w:t>
            </w:r>
          </w:p>
        </w:tc>
        <w:tc>
          <w:tcPr>
            <w:tcW w:w="13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E0585F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781D7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«Бюджет семьи. Доходная и расходная части семейного бюджета» </w:t>
            </w:r>
          </w:p>
        </w:tc>
        <w:tc>
          <w:tcPr>
            <w:tcW w:w="13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CD4C5C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8922" w:type="dxa"/>
            <w:gridSpan w:val="6"/>
            <w:tcBorders>
              <w:right w:val="single" w:sz="4" w:space="0" w:color="auto"/>
            </w:tcBorders>
          </w:tcPr>
          <w:p w:rsidR="00D57701" w:rsidRPr="004E433A" w:rsidRDefault="00D57701" w:rsidP="004E433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433A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Технологии получения, обработки, преобразования и использования материалов.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D57701" w:rsidRPr="004E433A" w:rsidRDefault="00D57701" w:rsidP="00D5770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4" w:type="dxa"/>
          </w:tcPr>
          <w:p w:rsidR="00D57701" w:rsidRPr="00781D74" w:rsidRDefault="00D57701" w:rsidP="004E43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ди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зайн. Культура одежды. Пропорции фигуры человека. «Золотое сечение».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Профориентация: профессия дизайнер.</w:t>
            </w:r>
            <w:r w:rsidRPr="00781D7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u w:val="single"/>
              </w:rPr>
              <w:t>Показ Презентации на уроке</w:t>
            </w:r>
            <w:r w:rsidRPr="00781D74">
              <w:rPr>
                <w:rFonts w:ascii="Times New Roman" w:eastAsia="Times New Roman" w:hAnsi="Times New Roman" w:cs="Times New Roman"/>
                <w:b/>
                <w:color w:val="990099"/>
                <w:sz w:val="24"/>
                <w:szCs w:val="24"/>
                <w:u w:val="single"/>
              </w:rPr>
              <w:t>.</w:t>
            </w:r>
          </w:p>
        </w:tc>
        <w:tc>
          <w:tcPr>
            <w:tcW w:w="13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4" w:type="dxa"/>
          </w:tcPr>
          <w:p w:rsidR="00D57701" w:rsidRPr="00781D74" w:rsidRDefault="00D57701" w:rsidP="004E43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построения чертежа.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u w:val="single"/>
              </w:rPr>
              <w:t>Показ Презентации на уроке</w:t>
            </w:r>
            <w:r w:rsidRPr="00781D74">
              <w:rPr>
                <w:rFonts w:ascii="Times New Roman" w:eastAsia="Times New Roman" w:hAnsi="Times New Roman" w:cs="Times New Roman"/>
                <w:b/>
                <w:color w:val="990099"/>
                <w:sz w:val="24"/>
                <w:szCs w:val="24"/>
                <w:u w:val="single"/>
              </w:rPr>
              <w:t>.</w:t>
            </w:r>
          </w:p>
        </w:tc>
        <w:tc>
          <w:tcPr>
            <w:tcW w:w="13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c>
          <w:tcPr>
            <w:tcW w:w="1308" w:type="dxa"/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4" w:type="dxa"/>
          </w:tcPr>
          <w:p w:rsidR="00D57701" w:rsidRPr="00781D74" w:rsidRDefault="00D57701" w:rsidP="004E43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и моделирование изделия.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u w:val="single"/>
              </w:rPr>
              <w:t>Показ Презентации на уроке</w:t>
            </w:r>
            <w:r w:rsidRPr="00781D74">
              <w:rPr>
                <w:rFonts w:ascii="Times New Roman" w:eastAsia="Times New Roman" w:hAnsi="Times New Roman" w:cs="Times New Roman"/>
                <w:b/>
                <w:color w:val="990099"/>
                <w:sz w:val="24"/>
                <w:szCs w:val="24"/>
                <w:u w:val="single"/>
              </w:rPr>
              <w:t>.</w:t>
            </w:r>
          </w:p>
        </w:tc>
        <w:tc>
          <w:tcPr>
            <w:tcW w:w="138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D57701" w:rsidRPr="00781D74" w:rsidRDefault="006A3F42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 ручка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нетбук</w:t>
            </w:r>
          </w:p>
        </w:tc>
      </w:tr>
      <w:tr w:rsidR="00D57701" w:rsidRPr="00AE4E71" w:rsidTr="00D57701">
        <w:trPr>
          <w:trHeight w:val="438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чертежа выбранного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6A3F42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 ручка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нетбук</w:t>
            </w:r>
          </w:p>
        </w:tc>
      </w:tr>
      <w:tr w:rsidR="00D57701" w:rsidRPr="00AE4E71" w:rsidTr="00D57701">
        <w:trPr>
          <w:trHeight w:val="438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выкройки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6A3F42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Швейные машины.</w:t>
            </w:r>
          </w:p>
        </w:tc>
      </w:tr>
      <w:tr w:rsidR="00D57701" w:rsidRPr="00AE4E71" w:rsidTr="00D57701">
        <w:trPr>
          <w:trHeight w:val="34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Раскрой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428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4E433A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hAnsi="Times New Roman" w:cs="Times New Roman"/>
                <w:sz w:val="24"/>
                <w:szCs w:val="24"/>
              </w:rPr>
              <w:t>Раскрой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438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4E433A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hAnsi="Times New Roman" w:cs="Times New Roman"/>
                <w:sz w:val="24"/>
                <w:szCs w:val="24"/>
              </w:rPr>
              <w:t>Раскрой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438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4E433A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hAnsi="Times New Roman" w:cs="Times New Roman"/>
                <w:sz w:val="24"/>
                <w:szCs w:val="24"/>
              </w:rPr>
              <w:t>Раскрой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438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34" w:type="dxa"/>
          </w:tcPr>
          <w:p w:rsidR="00D57701" w:rsidRPr="004E433A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hAnsi="Times New Roman" w:cs="Times New Roman"/>
                <w:sz w:val="24"/>
                <w:szCs w:val="24"/>
              </w:rPr>
              <w:t>Раскрой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36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34" w:type="dxa"/>
          </w:tcPr>
          <w:p w:rsidR="00D57701" w:rsidRPr="004E433A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hAnsi="Times New Roman" w:cs="Times New Roman"/>
                <w:sz w:val="24"/>
                <w:szCs w:val="24"/>
              </w:rPr>
              <w:t>Раскрой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36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34" w:type="dxa"/>
          </w:tcPr>
          <w:p w:rsidR="00D57701" w:rsidRPr="004E433A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hAnsi="Times New Roman" w:cs="Times New Roman"/>
                <w:sz w:val="24"/>
                <w:szCs w:val="24"/>
              </w:rPr>
              <w:t>Раскрой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46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34" w:type="dxa"/>
          </w:tcPr>
          <w:p w:rsidR="00D57701" w:rsidRPr="004E433A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hAnsi="Times New Roman" w:cs="Times New Roman"/>
                <w:sz w:val="24"/>
                <w:szCs w:val="24"/>
              </w:rPr>
              <w:t>Раскрой изделия.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892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hAnsi="Times New Roman" w:cs="Times New Roman"/>
                <w:i/>
                <w:sz w:val="24"/>
                <w:szCs w:val="24"/>
              </w:rPr>
              <w:t>Проектная деятельность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701" w:rsidRPr="00781D74" w:rsidRDefault="00D57701" w:rsidP="004E433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проект. Последовательность выполнения. Этапы проекта. Тематика творческих проектов. Выбор темы проекта. 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u w:val="single"/>
              </w:rPr>
              <w:t>Показ Презентации на уроке</w:t>
            </w:r>
            <w:r w:rsidRPr="00781D74">
              <w:rPr>
                <w:rFonts w:ascii="Times New Roman" w:eastAsia="Times New Roman" w:hAnsi="Times New Roman" w:cs="Times New Roman"/>
                <w:b/>
                <w:color w:val="990099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Профориентация: профессия программист</w:t>
            </w:r>
          </w:p>
        </w:tc>
        <w:tc>
          <w:tcPr>
            <w:tcW w:w="1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Default="00D802F8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</w:p>
          <w:p w:rsidR="00D802F8" w:rsidRPr="00781D74" w:rsidRDefault="00D802F8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3Д принтер</w:t>
            </w: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теоретической части проекта. Реклама. Рекламный проспект выполненного изделия.  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u w:val="single"/>
              </w:rPr>
              <w:t>Показ Презентации на уроке, работа на компьютере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802F8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3Д ручка</w:t>
            </w: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теоретической части проекта. Реклама. Рекламный проспект выполненного изделия.  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81D74">
              <w:rPr>
                <w:rFonts w:ascii="Times New Roman" w:eastAsia="Times New Roman" w:hAnsi="Times New Roman" w:cs="Times New Roman"/>
                <w:color w:val="990099"/>
                <w:sz w:val="24"/>
                <w:szCs w:val="24"/>
                <w:u w:val="single"/>
              </w:rPr>
              <w:t>Показ Презентации на уроке, работа на компьютере.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802F8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34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проекта с показом презентации. 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6A3F42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Нетбук.</w:t>
            </w: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701" w:rsidRPr="00781D74" w:rsidRDefault="00D57701" w:rsidP="004E43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проекта с показом презентации.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890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4E433A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E433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Новые технологии и материалы.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4E433A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34" w:type="dxa"/>
          </w:tcPr>
          <w:p w:rsidR="00D57701" w:rsidRPr="00006682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82">
              <w:rPr>
                <w:rFonts w:ascii="Times New Roman" w:hAnsi="Times New Roman" w:cs="Times New Roman"/>
                <w:sz w:val="24"/>
                <w:szCs w:val="24"/>
              </w:rPr>
              <w:t>Эстетика и экология жилища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34" w:type="dxa"/>
          </w:tcPr>
          <w:p w:rsidR="00D57701" w:rsidRPr="00006682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82">
              <w:rPr>
                <w:rFonts w:ascii="Times New Roman" w:hAnsi="Times New Roman" w:cs="Times New Roman"/>
                <w:sz w:val="24"/>
                <w:szCs w:val="24"/>
              </w:rPr>
              <w:t>Ремонт помещений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6A3F42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Лобзик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уруповерт</w:t>
            </w:r>
            <w:proofErr w:type="spellEnd"/>
          </w:p>
        </w:tc>
      </w:tr>
      <w:tr w:rsidR="00D57701" w:rsidRPr="00AE4E71" w:rsidTr="00D57701">
        <w:trPr>
          <w:trHeight w:val="525"/>
        </w:trPr>
        <w:tc>
          <w:tcPr>
            <w:tcW w:w="890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hAnsi="Times New Roman" w:cs="Times New Roman"/>
                <w:i/>
                <w:sz w:val="24"/>
                <w:szCs w:val="24"/>
              </w:rPr>
              <w:t>Современное производство и профессиональное образование (самоопределение).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701" w:rsidRPr="00520E2A" w:rsidRDefault="00D57701" w:rsidP="004E43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Сферы профессиональной деятельности человека. 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профессии, специальности, квалификации. 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Приоритетные направления развития техники и технологий в лёгкой и пищев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промышленности. 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уровень оплаты труда. Понятие о профессии, специальности, квалификации</w:t>
            </w:r>
          </w:p>
        </w:tc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D57701" w:rsidRPr="00781D74" w:rsidRDefault="00D57701" w:rsidP="004E433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26.04</w:t>
            </w:r>
          </w:p>
        </w:tc>
        <w:tc>
          <w:tcPr>
            <w:tcW w:w="619" w:type="dxa"/>
            <w:gridSpan w:val="2"/>
            <w:tcBorders>
              <w:left w:val="single" w:sz="4" w:space="0" w:color="auto"/>
            </w:tcBorders>
          </w:tcPr>
          <w:p w:rsidR="00D57701" w:rsidRPr="00781D74" w:rsidRDefault="00D57701" w:rsidP="00D57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234" w:type="dxa"/>
          </w:tcPr>
          <w:p w:rsidR="00D57701" w:rsidRPr="00781D74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Пути получения профессионального образования 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профессии в жизни человека. Виды массовых профессий сферы производства и сервиса.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701" w:rsidRPr="00781D74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Современное производство и профессиональное образование.</w:t>
            </w:r>
            <w:r w:rsidRPr="00781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интересы, склонности и способности. Профессиональные качества личности и их диагностика. Возможности построения карьеры в профессиональной деятельности.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6A3F42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Компьютер.</w:t>
            </w: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7701" w:rsidRPr="00781D74" w:rsidRDefault="00D57701" w:rsidP="004E43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433A">
              <w:rPr>
                <w:rFonts w:ascii="Times New Roman" w:eastAsia="Calibri" w:hAnsi="Times New Roman" w:cs="Times New Roman"/>
                <w:sz w:val="24"/>
                <w:szCs w:val="24"/>
              </w:rPr>
              <w:t>Сферы и отрасли современного производства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34" w:type="dxa"/>
          </w:tcPr>
          <w:p w:rsidR="00D57701" w:rsidRPr="00006682" w:rsidRDefault="00D57701" w:rsidP="004E4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82">
              <w:rPr>
                <w:rFonts w:ascii="Times New Roman" w:hAnsi="Times New Roman" w:cs="Times New Roman"/>
                <w:sz w:val="24"/>
                <w:szCs w:val="24"/>
              </w:rPr>
              <w:t>Социальные технологии.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D57701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7701" w:rsidRPr="00AE4E71" w:rsidTr="00D57701">
        <w:trPr>
          <w:trHeight w:val="525"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lef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34" w:type="dxa"/>
          </w:tcPr>
          <w:p w:rsidR="00D57701" w:rsidRPr="00006682" w:rsidRDefault="00D57701" w:rsidP="004E433A">
            <w:pPr>
              <w:ind w:left="9"/>
              <w:rPr>
                <w:rFonts w:ascii="Times New Roman" w:hAnsi="Times New Roman" w:cs="Times New Roman"/>
                <w:sz w:val="24"/>
                <w:szCs w:val="24"/>
              </w:rPr>
            </w:pPr>
            <w:r w:rsidRPr="00006682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7701" w:rsidRPr="00781D74" w:rsidRDefault="00D57701" w:rsidP="004E433A">
            <w:pPr>
              <w:spacing w:after="20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F1825" w:rsidRDefault="002F1825" w:rsidP="00E47441">
      <w:pPr>
        <w:ind w:left="284"/>
      </w:pPr>
    </w:p>
    <w:p w:rsidR="00E0585F" w:rsidRDefault="00E0585F" w:rsidP="00520E2A">
      <w:pPr>
        <w:sectPr w:rsidR="00E0585F" w:rsidSect="001D5E91">
          <w:type w:val="continuous"/>
          <w:pgSz w:w="11906" w:h="16838"/>
          <w:pgMar w:top="1134" w:right="993" w:bottom="1418" w:left="1135" w:header="708" w:footer="708" w:gutter="0"/>
          <w:cols w:space="708"/>
          <w:docGrid w:linePitch="360"/>
        </w:sectPr>
      </w:pPr>
    </w:p>
    <w:p w:rsidR="002F1825" w:rsidRPr="002F1825" w:rsidRDefault="002F1825" w:rsidP="003F1AE4">
      <w:pPr>
        <w:spacing w:after="200" w:line="276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2F182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Материально-техническое обеспечение рабочей программы</w:t>
      </w:r>
    </w:p>
    <w:p w:rsidR="002F1825" w:rsidRPr="002F1825" w:rsidRDefault="002F1825" w:rsidP="003F1AE4">
      <w:pPr>
        <w:spacing w:after="200" w:line="276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825">
        <w:rPr>
          <w:rFonts w:ascii="Times New Roman" w:eastAsia="Calibri" w:hAnsi="Times New Roman" w:cs="Times New Roman"/>
          <w:b/>
          <w:sz w:val="24"/>
          <w:szCs w:val="24"/>
        </w:rPr>
        <w:t>Учебно-методический комплект</w:t>
      </w:r>
    </w:p>
    <w:p w:rsidR="002F1825" w:rsidRPr="002F1825" w:rsidRDefault="002F1825" w:rsidP="003F1AE4">
      <w:pPr>
        <w:numPr>
          <w:ilvl w:val="0"/>
          <w:numId w:val="6"/>
        </w:num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1825">
        <w:rPr>
          <w:rFonts w:ascii="Times New Roman" w:eastAsia="Calibri" w:hAnsi="Times New Roman" w:cs="Times New Roman"/>
          <w:sz w:val="24"/>
          <w:szCs w:val="24"/>
        </w:rPr>
        <w:t xml:space="preserve">ПРОГРАММЫ: Тищенко А.Т., Синица Н.В., Симоненко В.Д. Технология. Программа: 5-8 классы, ФГОС, М.: </w:t>
      </w:r>
      <w:proofErr w:type="spellStart"/>
      <w:r w:rsidRPr="002F1825">
        <w:rPr>
          <w:rFonts w:ascii="Times New Roman" w:eastAsia="Calibri" w:hAnsi="Times New Roman" w:cs="Times New Roman"/>
          <w:sz w:val="24"/>
          <w:szCs w:val="24"/>
        </w:rPr>
        <w:t>Вентана</w:t>
      </w:r>
      <w:proofErr w:type="spellEnd"/>
      <w:r w:rsidRPr="002F1825">
        <w:rPr>
          <w:rFonts w:ascii="Times New Roman" w:eastAsia="Calibri" w:hAnsi="Times New Roman" w:cs="Times New Roman"/>
          <w:sz w:val="24"/>
          <w:szCs w:val="24"/>
        </w:rPr>
        <w:t>-граф, 2013 г.</w:t>
      </w:r>
    </w:p>
    <w:p w:rsidR="002F1825" w:rsidRPr="002F1825" w:rsidRDefault="002F1825" w:rsidP="003F1AE4">
      <w:pPr>
        <w:widowControl w:val="0"/>
        <w:numPr>
          <w:ilvl w:val="0"/>
          <w:numId w:val="6"/>
        </w:numPr>
        <w:tabs>
          <w:tab w:val="left" w:pos="756"/>
        </w:tabs>
        <w:spacing w:after="0" w:line="274" w:lineRule="exact"/>
        <w:ind w:left="851" w:hanging="284"/>
        <w:jc w:val="both"/>
        <w:rPr>
          <w:rFonts w:ascii="Times New Roman" w:eastAsia="Arial Unicode MS" w:hAnsi="Times New Roman" w:cs="Times New Roman"/>
          <w:sz w:val="24"/>
          <w:szCs w:val="20"/>
          <w:lang w:eastAsia="ru-RU"/>
        </w:rPr>
      </w:pPr>
      <w:r w:rsidRPr="002F1825">
        <w:rPr>
          <w:rFonts w:ascii="Times New Roman" w:eastAsia="Arial Unicode MS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Учебник «Технология» под редакцией Симоненко В.Д. 7 класс. Москва. Издательство «</w:t>
      </w:r>
      <w:proofErr w:type="spellStart"/>
      <w:r w:rsidRPr="002F1825">
        <w:rPr>
          <w:rFonts w:ascii="Times New Roman" w:eastAsia="Arial Unicode MS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Вентан</w:t>
      </w:r>
      <w:proofErr w:type="gramStart"/>
      <w:r w:rsidRPr="002F1825">
        <w:rPr>
          <w:rFonts w:ascii="Times New Roman" w:eastAsia="Arial Unicode MS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а</w:t>
      </w:r>
      <w:proofErr w:type="spellEnd"/>
      <w:r w:rsidRPr="002F1825">
        <w:rPr>
          <w:rFonts w:ascii="Times New Roman" w:eastAsia="Arial Unicode MS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-</w:t>
      </w:r>
      <w:proofErr w:type="gramEnd"/>
      <w:r w:rsidRPr="002F1825">
        <w:rPr>
          <w:rFonts w:ascii="Times New Roman" w:eastAsia="Arial Unicode MS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Граф», 2014.</w:t>
      </w:r>
    </w:p>
    <w:p w:rsidR="00B243F2" w:rsidRPr="00B243F2" w:rsidRDefault="002F1825" w:rsidP="003F1AE4">
      <w:pPr>
        <w:widowControl w:val="0"/>
        <w:numPr>
          <w:ilvl w:val="0"/>
          <w:numId w:val="6"/>
        </w:numPr>
        <w:tabs>
          <w:tab w:val="left" w:pos="756"/>
        </w:tabs>
        <w:spacing w:after="0" w:line="274" w:lineRule="exact"/>
        <w:ind w:left="851" w:hanging="284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0"/>
          <w:shd w:val="clear" w:color="auto" w:fill="FFFFFF"/>
          <w:lang w:eastAsia="ru-RU"/>
        </w:rPr>
      </w:pPr>
      <w:r w:rsidRPr="00B243F2">
        <w:rPr>
          <w:rFonts w:ascii="Times New Roman" w:eastAsia="Arial Unicode MS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Учебник «Технология» </w:t>
      </w:r>
      <w:r w:rsidR="00B243F2" w:rsidRPr="00B243F2">
        <w:rPr>
          <w:rFonts w:ascii="Times New Roman" w:eastAsia="Arial Unicode MS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И.А. Сасова, «Технология», М.  «Вента-</w:t>
      </w:r>
      <w:proofErr w:type="spellStart"/>
      <w:r w:rsidR="00B243F2" w:rsidRPr="00B243F2">
        <w:rPr>
          <w:rFonts w:ascii="Times New Roman" w:eastAsia="Arial Unicode MS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Графт</w:t>
      </w:r>
      <w:proofErr w:type="spellEnd"/>
      <w:r w:rsidR="00B243F2" w:rsidRPr="00B243F2">
        <w:rPr>
          <w:rFonts w:ascii="Times New Roman" w:eastAsia="Arial Unicode MS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», ОАО «Московский учебник», 2008г</w:t>
      </w:r>
    </w:p>
    <w:p w:rsidR="002F1825" w:rsidRPr="002F1825" w:rsidRDefault="002F1825" w:rsidP="003F1AE4">
      <w:pPr>
        <w:widowControl w:val="0"/>
        <w:spacing w:after="0" w:line="274" w:lineRule="exact"/>
        <w:ind w:left="851" w:hanging="284"/>
        <w:jc w:val="both"/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</w:pPr>
    </w:p>
    <w:p w:rsidR="002F1825" w:rsidRPr="003F1AE4" w:rsidRDefault="002F1825" w:rsidP="003F1AE4">
      <w:pPr>
        <w:widowControl w:val="0"/>
        <w:spacing w:after="0" w:line="274" w:lineRule="exact"/>
        <w:ind w:left="567"/>
        <w:jc w:val="both"/>
        <w:rPr>
          <w:rFonts w:ascii="Times New Roman" w:eastAsia="Arial Unicode MS" w:hAnsi="Times New Roman" w:cs="Times New Roman"/>
          <w:sz w:val="24"/>
          <w:szCs w:val="20"/>
          <w:lang w:eastAsia="ru-RU"/>
        </w:rPr>
      </w:pPr>
      <w:r w:rsidRPr="002F1825">
        <w:rPr>
          <w:rFonts w:ascii="Times New Roman" w:eastAsia="Arial Unicode MS" w:hAnsi="Times New Roman" w:cs="Times New Roman"/>
          <w:b/>
          <w:sz w:val="24"/>
          <w:szCs w:val="20"/>
          <w:lang w:eastAsia="ru-RU"/>
        </w:rPr>
        <w:t>Дидактические пособия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bCs/>
          <w:sz w:val="24"/>
          <w:szCs w:val="24"/>
        </w:rPr>
        <w:t>Модели женских юбок. Под редакцией Александровой Г.Н.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Технология женской легкой одежды. Составитель Труханова А.Т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Ткани. Обработка. Уход. Окраска. Аппликация. Батик. Составитель И.Журавлева.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 xml:space="preserve">Самоучитель по конструированию и моделированию одежды. Книга в 2 частях. Составитель </w:t>
      </w:r>
      <w:proofErr w:type="spellStart"/>
      <w:r w:rsidRPr="003F1AE4">
        <w:rPr>
          <w:rFonts w:eastAsia="Calibri"/>
          <w:sz w:val="24"/>
          <w:szCs w:val="24"/>
        </w:rPr>
        <w:t>Л.Я.Красникова</w:t>
      </w:r>
      <w:proofErr w:type="spellEnd"/>
      <w:r w:rsidRPr="003F1AE4">
        <w:rPr>
          <w:rFonts w:eastAsia="Calibri"/>
          <w:sz w:val="24"/>
          <w:szCs w:val="24"/>
        </w:rPr>
        <w:t>-Аксенова.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 xml:space="preserve">Экспресс-подготовка закройщика. Автор </w:t>
      </w:r>
      <w:proofErr w:type="spellStart"/>
      <w:r w:rsidRPr="003F1AE4">
        <w:rPr>
          <w:rFonts w:eastAsia="Calibri"/>
          <w:sz w:val="24"/>
          <w:szCs w:val="24"/>
        </w:rPr>
        <w:t>Т.А.Сунцова</w:t>
      </w:r>
      <w:proofErr w:type="spellEnd"/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Школа шить. Изготовление одежды от раскроя до отделки. Составитель О.Озерова.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Как шить красиво. Чудесные аксессуары для дома. Популярное издание.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Азбука вязания. Учимся вязать крючком. Автор Е.Борисова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Все о вязании. От совета до секрета. Автор</w:t>
      </w:r>
      <w:proofErr w:type="gramStart"/>
      <w:r w:rsidRPr="003F1AE4">
        <w:rPr>
          <w:rFonts w:eastAsia="Calibri"/>
          <w:sz w:val="24"/>
          <w:szCs w:val="24"/>
        </w:rPr>
        <w:t xml:space="preserve"> С</w:t>
      </w:r>
      <w:proofErr w:type="gramEnd"/>
      <w:r w:rsidRPr="003F1AE4">
        <w:rPr>
          <w:rFonts w:eastAsia="Calibri"/>
          <w:sz w:val="24"/>
          <w:szCs w:val="24"/>
        </w:rPr>
        <w:t xml:space="preserve"> Мещерякова.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 xml:space="preserve">Узоры вязания на спицах и крючком. Составители: </w:t>
      </w:r>
      <w:proofErr w:type="spellStart"/>
      <w:r w:rsidRPr="003F1AE4">
        <w:rPr>
          <w:rFonts w:eastAsia="Calibri"/>
          <w:sz w:val="24"/>
          <w:szCs w:val="24"/>
        </w:rPr>
        <w:t>С.С.Павлович</w:t>
      </w:r>
      <w:proofErr w:type="spellEnd"/>
      <w:r w:rsidRPr="003F1AE4">
        <w:rPr>
          <w:rFonts w:eastAsia="Calibri"/>
          <w:sz w:val="24"/>
          <w:szCs w:val="24"/>
        </w:rPr>
        <w:t xml:space="preserve">, </w:t>
      </w:r>
      <w:proofErr w:type="spellStart"/>
      <w:r w:rsidRPr="003F1AE4">
        <w:rPr>
          <w:rFonts w:eastAsia="Calibri"/>
          <w:sz w:val="24"/>
          <w:szCs w:val="24"/>
        </w:rPr>
        <w:t>А.И.Шпаковская</w:t>
      </w:r>
      <w:proofErr w:type="spellEnd"/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Уроки рукоделия. От простого к сложному. Составители: А.А.Власова, И.Ю. Карельская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Ткань в интерьере. Ламбрекены.   Занавески. Чехли для мебели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Шитье и рукоделие. Энциклопедия. Составители: И.А. Андреева, А.Л. Грекулова, А.А.Загребаева.</w:t>
      </w:r>
    </w:p>
    <w:p w:rsidR="002F1825" w:rsidRPr="003F1AE4" w:rsidRDefault="002F1825" w:rsidP="003F1AE4">
      <w:pPr>
        <w:pStyle w:val="a4"/>
        <w:numPr>
          <w:ilvl w:val="0"/>
          <w:numId w:val="35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Как украсить стол за 10 минут: оригинальное решение.</w:t>
      </w:r>
    </w:p>
    <w:p w:rsidR="002F1825" w:rsidRPr="002F1825" w:rsidRDefault="002F1825" w:rsidP="003F1AE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825" w:rsidRPr="003F1AE4" w:rsidRDefault="002F1825" w:rsidP="003F1AE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825">
        <w:rPr>
          <w:rFonts w:ascii="Times New Roman" w:eastAsia="Calibri" w:hAnsi="Times New Roman" w:cs="Times New Roman"/>
          <w:b/>
          <w:sz w:val="24"/>
          <w:szCs w:val="24"/>
        </w:rPr>
        <w:t>Печатные демонстрационные пособия</w:t>
      </w:r>
    </w:p>
    <w:p w:rsidR="002F1825" w:rsidRPr="003F1AE4" w:rsidRDefault="002F1825" w:rsidP="003F1AE4">
      <w:pPr>
        <w:pStyle w:val="a4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Комплект тематических таблиц по кулинарии.</w:t>
      </w:r>
    </w:p>
    <w:p w:rsidR="002F1825" w:rsidRPr="003F1AE4" w:rsidRDefault="002F1825" w:rsidP="003F1AE4">
      <w:pPr>
        <w:pStyle w:val="a4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Комплект тематических таблиц по изготовлению швейных изделий.</w:t>
      </w:r>
    </w:p>
    <w:p w:rsidR="002F1825" w:rsidRPr="003F1AE4" w:rsidRDefault="002F1825" w:rsidP="003F1AE4">
      <w:pPr>
        <w:pStyle w:val="a4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Комплект тематических таблиц по материаловедению.</w:t>
      </w:r>
    </w:p>
    <w:p w:rsidR="002F1825" w:rsidRPr="003F1AE4" w:rsidRDefault="002F1825" w:rsidP="003F1AE4">
      <w:pPr>
        <w:pStyle w:val="a4"/>
        <w:numPr>
          <w:ilvl w:val="0"/>
          <w:numId w:val="36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Комплект тематических таблиц по машиноведению.</w:t>
      </w:r>
    </w:p>
    <w:p w:rsidR="002F1825" w:rsidRPr="002F1825" w:rsidRDefault="002F1825" w:rsidP="00E4744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1825" w:rsidRPr="002F1825" w:rsidRDefault="002F1825" w:rsidP="003F1AE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825">
        <w:rPr>
          <w:rFonts w:ascii="Times New Roman" w:eastAsia="Calibri" w:hAnsi="Times New Roman" w:cs="Times New Roman"/>
          <w:b/>
          <w:sz w:val="24"/>
          <w:szCs w:val="24"/>
        </w:rPr>
        <w:t>Натуральные объекты</w:t>
      </w:r>
    </w:p>
    <w:p w:rsidR="002F1825" w:rsidRPr="003F1AE4" w:rsidRDefault="002F1825" w:rsidP="003F1AE4">
      <w:pPr>
        <w:pStyle w:val="a4"/>
        <w:numPr>
          <w:ilvl w:val="0"/>
          <w:numId w:val="37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Коллекция "Хлопок"</w:t>
      </w:r>
    </w:p>
    <w:p w:rsidR="002F1825" w:rsidRPr="003F1AE4" w:rsidRDefault="002F1825" w:rsidP="003F1AE4">
      <w:pPr>
        <w:pStyle w:val="a4"/>
        <w:numPr>
          <w:ilvl w:val="0"/>
          <w:numId w:val="37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Коллекция "Лен"</w:t>
      </w:r>
    </w:p>
    <w:p w:rsidR="002F1825" w:rsidRPr="003F1AE4" w:rsidRDefault="002F1825" w:rsidP="003F1AE4">
      <w:pPr>
        <w:pStyle w:val="a4"/>
        <w:numPr>
          <w:ilvl w:val="0"/>
          <w:numId w:val="37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Коллекция "Волокна животного происхождения"</w:t>
      </w:r>
    </w:p>
    <w:p w:rsidR="00E54C3B" w:rsidRDefault="00E54C3B" w:rsidP="003F1AE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4C3B" w:rsidRPr="002F1825" w:rsidRDefault="002F1825" w:rsidP="003F1AE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825">
        <w:rPr>
          <w:rFonts w:ascii="Times New Roman" w:eastAsia="Calibri" w:hAnsi="Times New Roman" w:cs="Times New Roman"/>
          <w:b/>
          <w:sz w:val="24"/>
          <w:szCs w:val="24"/>
        </w:rPr>
        <w:t>Технические средства обучения.</w:t>
      </w:r>
    </w:p>
    <w:p w:rsidR="002F1825" w:rsidRPr="003F1AE4" w:rsidRDefault="002F1825" w:rsidP="003F1AE4">
      <w:pPr>
        <w:pStyle w:val="a4"/>
        <w:numPr>
          <w:ilvl w:val="0"/>
          <w:numId w:val="38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Классная магнитная доска</w:t>
      </w:r>
    </w:p>
    <w:p w:rsidR="002F1825" w:rsidRPr="003F1AE4" w:rsidRDefault="002F1825" w:rsidP="003F1AE4">
      <w:pPr>
        <w:pStyle w:val="a4"/>
        <w:numPr>
          <w:ilvl w:val="0"/>
          <w:numId w:val="38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Настенная доска с приспособлением для крепления наглядности</w:t>
      </w:r>
    </w:p>
    <w:p w:rsidR="002F1825" w:rsidRPr="003F1AE4" w:rsidRDefault="002F1825" w:rsidP="003F1AE4">
      <w:pPr>
        <w:pStyle w:val="a4"/>
        <w:numPr>
          <w:ilvl w:val="0"/>
          <w:numId w:val="38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Компьютер.</w:t>
      </w:r>
    </w:p>
    <w:p w:rsidR="002F1825" w:rsidRPr="003F1AE4" w:rsidRDefault="002F1825" w:rsidP="003F1AE4">
      <w:pPr>
        <w:pStyle w:val="a4"/>
        <w:numPr>
          <w:ilvl w:val="0"/>
          <w:numId w:val="38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Мультимедийный проектор.</w:t>
      </w:r>
    </w:p>
    <w:p w:rsidR="002F1825" w:rsidRPr="003F1AE4" w:rsidRDefault="002F1825" w:rsidP="003F1AE4">
      <w:pPr>
        <w:pStyle w:val="a4"/>
        <w:numPr>
          <w:ilvl w:val="0"/>
          <w:numId w:val="38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Колонки.</w:t>
      </w:r>
    </w:p>
    <w:p w:rsidR="00E54C3B" w:rsidRPr="003F1AE4" w:rsidRDefault="00E54C3B" w:rsidP="003F1AE4">
      <w:pPr>
        <w:pStyle w:val="a4"/>
        <w:numPr>
          <w:ilvl w:val="0"/>
          <w:numId w:val="38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3F1AE4">
        <w:rPr>
          <w:rFonts w:eastAsia="Calibri"/>
          <w:sz w:val="24"/>
          <w:szCs w:val="24"/>
        </w:rPr>
        <w:t>Швейные машинки, электроплиты</w:t>
      </w:r>
      <w:r w:rsidR="00F1561A" w:rsidRPr="003F1AE4">
        <w:rPr>
          <w:rFonts w:eastAsia="Calibri"/>
          <w:sz w:val="24"/>
          <w:szCs w:val="24"/>
        </w:rPr>
        <w:t>.</w:t>
      </w:r>
    </w:p>
    <w:p w:rsidR="002F1825" w:rsidRPr="002F1825" w:rsidRDefault="002F1825" w:rsidP="00E47441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825" w:rsidRPr="002F1825" w:rsidRDefault="002F1825" w:rsidP="003F1AE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825">
        <w:rPr>
          <w:rFonts w:ascii="Times New Roman" w:eastAsia="Calibri" w:hAnsi="Times New Roman" w:cs="Times New Roman"/>
          <w:b/>
          <w:sz w:val="24"/>
          <w:szCs w:val="24"/>
        </w:rPr>
        <w:t>Цифровые образовательные ресурсы.</w:t>
      </w:r>
    </w:p>
    <w:p w:rsidR="002F1825" w:rsidRPr="003F1AE4" w:rsidRDefault="00F76B70" w:rsidP="003F1AE4">
      <w:pPr>
        <w:pStyle w:val="a4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hyperlink r:id="rId10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http://www.live174.ru/catalog/?categoryid=70&amp;id=1649</w:t>
        </w:r>
      </w:hyperlink>
      <w:r w:rsidR="002F1825" w:rsidRPr="003F1AE4">
        <w:rPr>
          <w:rFonts w:eastAsia="Calibri"/>
          <w:sz w:val="24"/>
          <w:szCs w:val="24"/>
        </w:rPr>
        <w:t xml:space="preserve"> Музей декоративно-прикладного искусства</w:t>
      </w:r>
    </w:p>
    <w:p w:rsidR="002F1825" w:rsidRPr="003F1AE4" w:rsidRDefault="00F76B70" w:rsidP="003F1AE4">
      <w:pPr>
        <w:pStyle w:val="a4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hyperlink r:id="rId11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http://www.cross-kpk.ru/ims/02908/</w:t>
        </w:r>
      </w:hyperlink>
      <w:r w:rsidR="002F1825" w:rsidRPr="003F1AE4">
        <w:rPr>
          <w:rFonts w:eastAsia="Calibri"/>
          <w:sz w:val="24"/>
          <w:szCs w:val="24"/>
        </w:rPr>
        <w:t xml:space="preserve"> Образы и </w:t>
      </w:r>
      <w:r w:rsidR="00B243F2" w:rsidRPr="003F1AE4">
        <w:rPr>
          <w:rFonts w:eastAsia="Calibri"/>
          <w:sz w:val="24"/>
          <w:szCs w:val="24"/>
        </w:rPr>
        <w:t>мотивы в</w:t>
      </w:r>
      <w:r w:rsidR="002F1825" w:rsidRPr="003F1AE4">
        <w:rPr>
          <w:rFonts w:eastAsia="Calibri"/>
          <w:sz w:val="24"/>
          <w:szCs w:val="24"/>
        </w:rPr>
        <w:t xml:space="preserve"> орнаментах русской вышивки</w:t>
      </w:r>
      <w:r w:rsidR="00B243F2" w:rsidRPr="003F1AE4">
        <w:rPr>
          <w:rFonts w:eastAsia="Calibri"/>
          <w:sz w:val="24"/>
          <w:szCs w:val="24"/>
        </w:rPr>
        <w:t>.</w:t>
      </w:r>
    </w:p>
    <w:p w:rsidR="002F1825" w:rsidRPr="003F1AE4" w:rsidRDefault="00F76B70" w:rsidP="003F1AE4">
      <w:pPr>
        <w:pStyle w:val="a4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hyperlink r:id="rId12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http://www.liveinternet.ru/users/4746406/post245547892/</w:t>
        </w:r>
      </w:hyperlink>
      <w:r w:rsidR="002F1825" w:rsidRPr="003F1AE4">
        <w:rPr>
          <w:rFonts w:eastAsia="Calibri"/>
          <w:sz w:val="24"/>
          <w:szCs w:val="24"/>
        </w:rPr>
        <w:t xml:space="preserve"> Образы и </w:t>
      </w:r>
      <w:r w:rsidR="00B243F2" w:rsidRPr="003F1AE4">
        <w:rPr>
          <w:rFonts w:eastAsia="Calibri"/>
          <w:sz w:val="24"/>
          <w:szCs w:val="24"/>
        </w:rPr>
        <w:t>мотивы в</w:t>
      </w:r>
      <w:r w:rsidR="002F1825" w:rsidRPr="003F1AE4">
        <w:rPr>
          <w:rFonts w:eastAsia="Calibri"/>
          <w:sz w:val="24"/>
          <w:szCs w:val="24"/>
        </w:rPr>
        <w:t xml:space="preserve"> орнаментах русской вышивки</w:t>
      </w:r>
      <w:r w:rsidR="00B243F2" w:rsidRPr="003F1AE4">
        <w:rPr>
          <w:rFonts w:eastAsia="Calibri"/>
          <w:sz w:val="24"/>
          <w:szCs w:val="24"/>
        </w:rPr>
        <w:t>.</w:t>
      </w:r>
    </w:p>
    <w:p w:rsidR="002F1825" w:rsidRPr="003F1AE4" w:rsidRDefault="00F76B70" w:rsidP="003F1AE4">
      <w:pPr>
        <w:pStyle w:val="a4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hyperlink r:id="rId13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http://www.liveinternet.ru/users/hedgehog_wife/post234674706/</w:t>
        </w:r>
      </w:hyperlink>
      <w:hyperlink r:id="rId14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http://www.liveinternet.ru/users/4905782/post232935806/</w:t>
        </w:r>
      </w:hyperlink>
      <w:r w:rsidR="002F1825" w:rsidRPr="003F1AE4">
        <w:rPr>
          <w:rFonts w:eastAsia="Calibri"/>
          <w:sz w:val="24"/>
          <w:szCs w:val="24"/>
        </w:rPr>
        <w:t xml:space="preserve"> Дедкова Н. Н. Русский народный костюм: учебное пособие</w:t>
      </w:r>
      <w:r w:rsidR="00B243F2" w:rsidRPr="003F1AE4">
        <w:rPr>
          <w:rFonts w:eastAsia="Calibri"/>
          <w:sz w:val="24"/>
          <w:szCs w:val="24"/>
        </w:rPr>
        <w:t>.</w:t>
      </w:r>
    </w:p>
    <w:p w:rsidR="002F1825" w:rsidRPr="003F1AE4" w:rsidRDefault="00F76B70" w:rsidP="003F1AE4">
      <w:pPr>
        <w:pStyle w:val="a4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hyperlink r:id="rId15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http://festival.1september.ru/articles/531129/</w:t>
        </w:r>
      </w:hyperlink>
      <w:r w:rsidR="002F1825" w:rsidRPr="003F1AE4">
        <w:rPr>
          <w:rFonts w:eastAsia="Calibri"/>
          <w:sz w:val="24"/>
          <w:szCs w:val="24"/>
        </w:rPr>
        <w:t xml:space="preserve"> Конструкция и декор предметов народного быта</w:t>
      </w:r>
      <w:r w:rsidR="00B243F2" w:rsidRPr="003F1AE4">
        <w:rPr>
          <w:rFonts w:eastAsia="Calibri"/>
          <w:sz w:val="24"/>
          <w:szCs w:val="24"/>
        </w:rPr>
        <w:t>.</w:t>
      </w:r>
    </w:p>
    <w:p w:rsidR="002F1825" w:rsidRPr="003F1AE4" w:rsidRDefault="00F76B70" w:rsidP="003F1AE4">
      <w:pPr>
        <w:pStyle w:val="a4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hyperlink r:id="rId16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http://rodonews.ru/news_1282664628.html</w:t>
        </w:r>
      </w:hyperlink>
      <w:hyperlink r:id="rId17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http://kirovold.ru/content.php?page=adrursij_rus&amp;id=32</w:t>
        </w:r>
      </w:hyperlink>
      <w:r w:rsidR="002F1825" w:rsidRPr="003F1AE4">
        <w:rPr>
          <w:rFonts w:eastAsia="Calibri"/>
          <w:sz w:val="24"/>
          <w:szCs w:val="24"/>
        </w:rPr>
        <w:t xml:space="preserve"> Культура дома</w:t>
      </w:r>
      <w:r w:rsidR="00B243F2" w:rsidRPr="003F1AE4">
        <w:rPr>
          <w:rFonts w:eastAsia="Calibri"/>
          <w:sz w:val="24"/>
          <w:szCs w:val="24"/>
        </w:rPr>
        <w:t>.</w:t>
      </w:r>
    </w:p>
    <w:p w:rsidR="002F1825" w:rsidRPr="003F1AE4" w:rsidRDefault="00F76B70" w:rsidP="003F1AE4">
      <w:pPr>
        <w:pStyle w:val="a4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hyperlink r:id="rId18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http://rmo.zajkovo2.edusite.ru/DswMedia/kontrvoprosyi_kulinariya5-8kl.doc</w:t>
        </w:r>
      </w:hyperlink>
      <w:r w:rsidR="002F1825" w:rsidRPr="003F1AE4">
        <w:rPr>
          <w:rFonts w:eastAsia="Calibri"/>
          <w:sz w:val="24"/>
          <w:szCs w:val="24"/>
        </w:rPr>
        <w:t xml:space="preserve"> Контрольная работа по теме «Кулинария»</w:t>
      </w:r>
      <w:r w:rsidR="00B243F2" w:rsidRPr="003F1AE4">
        <w:rPr>
          <w:rFonts w:eastAsia="Calibri"/>
          <w:sz w:val="24"/>
          <w:szCs w:val="24"/>
        </w:rPr>
        <w:t>.</w:t>
      </w:r>
    </w:p>
    <w:p w:rsidR="00EB6AFF" w:rsidRPr="003F1AE4" w:rsidRDefault="00F76B70" w:rsidP="003F1AE4">
      <w:pPr>
        <w:pStyle w:val="a4"/>
        <w:numPr>
          <w:ilvl w:val="0"/>
          <w:numId w:val="39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hyperlink r:id="rId19" w:history="1">
        <w:r w:rsidR="002F1825" w:rsidRPr="003F1AE4">
          <w:rPr>
            <w:rFonts w:eastAsia="Calibri"/>
            <w:color w:val="0066CC"/>
            <w:sz w:val="24"/>
            <w:szCs w:val="24"/>
            <w:u w:val="single"/>
          </w:rPr>
          <w:t>http://www.uchportal.ru/load/112-1-0-25209</w:t>
        </w:r>
      </w:hyperlink>
      <w:r w:rsidR="002F1825" w:rsidRPr="003F1AE4">
        <w:rPr>
          <w:rFonts w:eastAsia="Calibri"/>
          <w:sz w:val="24"/>
          <w:szCs w:val="24"/>
        </w:rPr>
        <w:t xml:space="preserve"> Тест по теме «Технология об</w:t>
      </w:r>
      <w:r w:rsidR="00E47441" w:rsidRPr="003F1AE4">
        <w:rPr>
          <w:rFonts w:eastAsia="Calibri"/>
          <w:sz w:val="24"/>
          <w:szCs w:val="24"/>
        </w:rPr>
        <w:t xml:space="preserve">работки тканей, </w:t>
      </w:r>
      <w:r w:rsidR="00B243F2" w:rsidRPr="003F1AE4">
        <w:rPr>
          <w:rFonts w:eastAsia="Calibri"/>
          <w:sz w:val="24"/>
          <w:szCs w:val="24"/>
        </w:rPr>
        <w:t>материаловедение.</w:t>
      </w:r>
    </w:p>
    <w:p w:rsidR="00EB6AFF" w:rsidRPr="00E47441" w:rsidRDefault="00EB6AFF" w:rsidP="003F1AE4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825" w:rsidRPr="00E47441" w:rsidRDefault="002F1825" w:rsidP="003F1AE4">
      <w:pPr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47441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к уровню подготовки учащихся </w:t>
      </w:r>
      <w:r w:rsidR="00322915" w:rsidRPr="00E47441">
        <w:rPr>
          <w:rFonts w:ascii="Times New Roman" w:eastAsia="Calibri" w:hAnsi="Times New Roman" w:cs="Times New Roman"/>
          <w:b/>
          <w:sz w:val="24"/>
          <w:szCs w:val="24"/>
        </w:rPr>
        <w:t xml:space="preserve">5, </w:t>
      </w:r>
      <w:r w:rsidRPr="00E47441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322915" w:rsidRPr="00E47441">
        <w:rPr>
          <w:rFonts w:ascii="Times New Roman" w:eastAsia="Calibri" w:hAnsi="Times New Roman" w:cs="Times New Roman"/>
          <w:b/>
          <w:sz w:val="24"/>
          <w:szCs w:val="24"/>
        </w:rPr>
        <w:t xml:space="preserve">, 7, </w:t>
      </w:r>
      <w:r w:rsidR="00EB6AFF" w:rsidRPr="00E47441">
        <w:rPr>
          <w:rFonts w:ascii="Times New Roman" w:eastAsia="Calibri" w:hAnsi="Times New Roman" w:cs="Times New Roman"/>
          <w:b/>
          <w:sz w:val="24"/>
          <w:szCs w:val="24"/>
        </w:rPr>
        <w:t>8 классов</w:t>
      </w:r>
    </w:p>
    <w:p w:rsidR="002F1825" w:rsidRPr="00E47441" w:rsidRDefault="002F1825" w:rsidP="003F1AE4">
      <w:pPr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47441">
        <w:rPr>
          <w:rFonts w:ascii="Times New Roman" w:eastAsia="Calibri" w:hAnsi="Times New Roman" w:cs="Times New Roman"/>
          <w:b/>
          <w:sz w:val="24"/>
          <w:szCs w:val="24"/>
        </w:rPr>
        <w:t>Перечень знаний и умений, формируемых у учащихся.</w:t>
      </w:r>
    </w:p>
    <w:p w:rsidR="002F1825" w:rsidRPr="00E47441" w:rsidRDefault="002F1825" w:rsidP="003F1AE4">
      <w:pPr>
        <w:spacing w:after="0" w:line="240" w:lineRule="auto"/>
        <w:ind w:left="567" w:right="-3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47441">
        <w:rPr>
          <w:rFonts w:ascii="Times New Roman" w:eastAsia="Calibri" w:hAnsi="Times New Roman" w:cs="Times New Roman"/>
          <w:b/>
          <w:sz w:val="24"/>
          <w:szCs w:val="24"/>
        </w:rPr>
        <w:t>Учащиеся должны знать: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общие сведения о процессе пищеварения, усвояемости пищи, о роли витаминов в обмене веществ;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виды овощей, общие сведения о пищевой ценности овощей, способах их кулинарного использования, методы определения качества овощей, правила первичной обработки всех видов овощей, инструменты и приспособления для первичной обработки и нарезки овощей;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правила санитарии и гигиены при санитарной обработке продуктов, безопасные приемы работы с кухонным оборудованием, горячими жидкостями;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способы определения свежести яиц, использование яиц в кулинарии, способы крашения яиц;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виды бутербродов и горячих напитков, технологию их приготовления, правила сервировки стола к завтраку;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правила безопасной работы с ручными инструментами и на универсальной швейной машине; принцип изготовления пряжи, нитей и тканей, классификацию текстильных волокон, структуру полотняного переплетения, свойства нитей основы и утка, свойства тканей из натуральных растительных волокон;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технические характеристики, назначение основных узлов универсальной швейной машины, виды приводов швейной машины, правила подготовки универсальной швейной машины к работе; 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виды декоративно-прикладного искусства народов нашей страны, творчество народных умельцев своего края, различные материалы, инструменты и приспособления, применяемые в традиционных художественных ремеслах;</w:t>
      </w:r>
    </w:p>
    <w:p w:rsidR="002F1825" w:rsidRPr="00520E2A" w:rsidRDefault="00520E2A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э</w:t>
      </w:r>
      <w:r w:rsidR="002F1825" w:rsidRPr="00520E2A">
        <w:rPr>
          <w:rFonts w:eastAsia="Calibri"/>
          <w:sz w:val="24"/>
          <w:szCs w:val="24"/>
        </w:rPr>
        <w:t>ксплуатационные, гигиенические и эстетические требования, предъявляемые к рабочей одежде, общие сведения о системах конструирования одежды, правила построения и оформления чертежей швейных изделий, особенности строения женской и детской фигуры, правила снятия мерок для построения чертежа фартука, их условные обозначения;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назначение, конструкция, условные графические обозначения и технологию выполнения следующих швов: стачного в </w:t>
      </w:r>
      <w:proofErr w:type="spellStart"/>
      <w:r w:rsidRPr="00520E2A">
        <w:rPr>
          <w:rFonts w:eastAsia="Calibri"/>
          <w:sz w:val="24"/>
          <w:szCs w:val="24"/>
        </w:rPr>
        <w:t>заутюжку</w:t>
      </w:r>
      <w:proofErr w:type="spellEnd"/>
      <w:r w:rsidRPr="00520E2A">
        <w:rPr>
          <w:rFonts w:eastAsia="Calibri"/>
          <w:sz w:val="24"/>
          <w:szCs w:val="24"/>
        </w:rPr>
        <w:t xml:space="preserve">, </w:t>
      </w:r>
      <w:proofErr w:type="spellStart"/>
      <w:r w:rsidRPr="00520E2A">
        <w:rPr>
          <w:rFonts w:eastAsia="Calibri"/>
          <w:sz w:val="24"/>
          <w:szCs w:val="24"/>
        </w:rPr>
        <w:t>расстрочного</w:t>
      </w:r>
      <w:proofErr w:type="spellEnd"/>
      <w:r w:rsidRPr="00520E2A">
        <w:rPr>
          <w:rFonts w:eastAsia="Calibri"/>
          <w:sz w:val="24"/>
          <w:szCs w:val="24"/>
        </w:rPr>
        <w:t>, накладного с закрытым срезом, накладного с открытым срезом, в подгибку с открытым и закрытым срезом.</w:t>
      </w:r>
    </w:p>
    <w:p w:rsidR="002F1825" w:rsidRPr="002F1825" w:rsidRDefault="002F1825" w:rsidP="003F1AE4">
      <w:pPr>
        <w:spacing w:after="0" w:line="240" w:lineRule="auto"/>
        <w:ind w:left="851" w:right="-3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1825" w:rsidRPr="00520E2A" w:rsidRDefault="002F1825" w:rsidP="003F1AE4">
      <w:pPr>
        <w:pStyle w:val="a4"/>
        <w:spacing w:after="0" w:line="240" w:lineRule="auto"/>
        <w:ind w:left="851" w:right="-3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Учащиеся должны уметь: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работать по технологическим картам;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разделывать рыбу; готовить блюда из рыбы и полуфабрикатов;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готовить различные виды теста для кондитерских изделий и блюда из него (печенье, торты)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lastRenderedPageBreak/>
        <w:t xml:space="preserve">проводить первичную обработку фруктов и ягод; 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рассчитывать норму продуктов для приготовления блюд;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соблюдать правила гигиены и правила безопасной работы в мастерских;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закреплять строчку обратным ходом швейной машины, обмётывать срезы деталей и обрабатывать петли зигзагообразной строчкой;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читать и строить чертёж, снимать и записывать мерки, моделировать фасоны плечевого изделия;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proofErr w:type="gramStart"/>
      <w:r w:rsidRPr="00520E2A">
        <w:rPr>
          <w:rFonts w:eastAsia="Calibri"/>
          <w:sz w:val="24"/>
          <w:szCs w:val="24"/>
        </w:rPr>
        <w:t xml:space="preserve">выполнять машинные швы: стачные (двойной, </w:t>
      </w:r>
      <w:proofErr w:type="spellStart"/>
      <w:r w:rsidRPr="00520E2A">
        <w:rPr>
          <w:rFonts w:eastAsia="Calibri"/>
          <w:sz w:val="24"/>
          <w:szCs w:val="24"/>
        </w:rPr>
        <w:t>настрочной</w:t>
      </w:r>
      <w:proofErr w:type="spellEnd"/>
      <w:r w:rsidRPr="00520E2A">
        <w:rPr>
          <w:rFonts w:eastAsia="Calibri"/>
          <w:sz w:val="24"/>
          <w:szCs w:val="24"/>
        </w:rPr>
        <w:t xml:space="preserve"> с открытым срезом) и краевые (окантовочный с открытым и закрытым срезами, окантовочный тесьмой), обрабатывать притачной пояс;</w:t>
      </w:r>
      <w:proofErr w:type="gramEnd"/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выполнять раскрой ткани с направленным рисунком, с симметричными и асимметричными полосами, заготавливать косые обтачки, обрабатывать срезы;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работать с электроприборами;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подбирать крючок и нитки в зависимости от изделия.</w:t>
      </w:r>
    </w:p>
    <w:p w:rsidR="002F1825" w:rsidRPr="002F1825" w:rsidRDefault="002F1825" w:rsidP="003F1AE4">
      <w:pPr>
        <w:spacing w:after="0" w:line="240" w:lineRule="auto"/>
        <w:ind w:left="851" w:right="-3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1825" w:rsidRPr="00520E2A" w:rsidRDefault="002F1825" w:rsidP="003F1AE4">
      <w:pPr>
        <w:pStyle w:val="a4"/>
        <w:spacing w:after="0" w:line="240" w:lineRule="auto"/>
        <w:ind w:left="851" w:right="-3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 xml:space="preserve">Должны владеть: 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ценностно-смысловой, коммуникативной, культурно-эстетической, личностно - </w:t>
      </w:r>
      <w:proofErr w:type="spellStart"/>
      <w:r w:rsidRPr="00520E2A">
        <w:rPr>
          <w:rFonts w:eastAsia="Calibri"/>
          <w:sz w:val="24"/>
          <w:szCs w:val="24"/>
        </w:rPr>
        <w:t>саморазвивающей</w:t>
      </w:r>
      <w:proofErr w:type="spellEnd"/>
      <w:r w:rsidRPr="00520E2A">
        <w:rPr>
          <w:rFonts w:eastAsia="Calibri"/>
          <w:sz w:val="24"/>
          <w:szCs w:val="24"/>
        </w:rPr>
        <w:t>, рефлексивной компетенциями</w:t>
      </w:r>
    </w:p>
    <w:p w:rsidR="002F1825" w:rsidRPr="00520E2A" w:rsidRDefault="002F1825" w:rsidP="003F1AE4">
      <w:pPr>
        <w:pStyle w:val="a4"/>
        <w:spacing w:after="0" w:line="240" w:lineRule="auto"/>
        <w:ind w:left="851" w:right="-3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Учащиеся должны быть способны решать следующие жизненно-практические задачи: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вести экологически здоровый образ жизни; 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уметь работать с технологической информацией: поиск необходимой информации </w:t>
      </w:r>
      <w:r w:rsidR="00520E2A" w:rsidRPr="00520E2A">
        <w:rPr>
          <w:rFonts w:eastAsia="Calibri"/>
          <w:sz w:val="24"/>
          <w:szCs w:val="24"/>
        </w:rPr>
        <w:t>в учебной и справочной литературе</w:t>
      </w:r>
      <w:r w:rsidRPr="00520E2A">
        <w:rPr>
          <w:rFonts w:eastAsia="Calibri"/>
          <w:sz w:val="24"/>
          <w:szCs w:val="24"/>
        </w:rPr>
        <w:t>, журналами мод, инструкционными картами, а также использовать информационные компьютерные технологии и ресурсы интернета для решения технологических, конструкторских, экономических задач, как источник информации;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планировать и оформлять интерьер комнаты;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проводить уборку квартиры;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ухаживать за одеждой и обувью; 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соблюдать гигиену;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выражать уважение и заботу к членам семьи;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принимать гостей и правильно вести себя в гостях;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- проектировать и изготавливать полезные изделия из конструкторских и поделочных материалов</w:t>
      </w:r>
    </w:p>
    <w:p w:rsidR="002F1825" w:rsidRPr="00520E2A" w:rsidRDefault="002F1825" w:rsidP="003F1AE4">
      <w:pPr>
        <w:pStyle w:val="a4"/>
        <w:spacing w:after="0" w:line="240" w:lineRule="auto"/>
        <w:ind w:left="851" w:right="-3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 xml:space="preserve">Требования к уровню подготовки учащихся </w:t>
      </w:r>
    </w:p>
    <w:p w:rsidR="002F1825" w:rsidRPr="00520E2A" w:rsidRDefault="002F1825" w:rsidP="003F1AE4">
      <w:pPr>
        <w:pStyle w:val="a4"/>
        <w:spacing w:after="0" w:line="240" w:lineRule="auto"/>
        <w:ind w:left="851" w:right="-3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Должны знать: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об источниках и путях проникновения болезнетворных микробов в организм человека, способах профилактики инфекций и т. п.;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о применении системы автоматического проектирования при конструировании и моделировании одежды;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о методах сохранения продуктов при кулинарной обработке;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пищевой ценности рыбы, способы термической обработки рыбы, условия и сроки хранения полуфабрикатов, правила разделки рыбы;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требования к качеству готовых блюд, правила подачи готовых блюд к столу;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общие сведения о различных видах мяса, пищевая ценность мяса, способы термической обработки мяса, условия и сроки хранения, полуфабрикатов и готовой продукции;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способы приготовления разных видов теста, значение блюд из теста в питании человека;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основные свойства искусственных волокон и тканей из них, характеристику переплетений, зависимость свойства тканей от вида переплетения;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классификацию машинных швов, их назначение, конструкцию и условное графическое изображение;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lastRenderedPageBreak/>
        <w:t xml:space="preserve">принцип образования двухниточного машинного стежка, устройство швейной машины, выполняющей зигзагообразную строчку; 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силуэт и стиль в одежде, виды лёгкого женского платья, эксплуатационные, гигиенические и эстетические требования к нему, правила измерения фигуры человека, условные обозначения мерок для построения чертежа основы ночной сорочки, особенности моделирования плечевых изделий;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proofErr w:type="gramStart"/>
      <w:r w:rsidRPr="00520E2A">
        <w:rPr>
          <w:rFonts w:eastAsia="Calibri"/>
          <w:sz w:val="24"/>
          <w:szCs w:val="24"/>
        </w:rPr>
        <w:t xml:space="preserve">назначение, конструкцию, технологию выполнения и условные графические обозначения швов: стачных (запошивочного, двойного, накладного с закрытыми срезами) и краевых (окантовочного с открытыми и закрытыми срезами, окантовочного тесьмой), технологическую последовательность обработки проймы и горловины </w:t>
      </w:r>
      <w:proofErr w:type="spellStart"/>
      <w:r w:rsidRPr="00520E2A">
        <w:rPr>
          <w:rFonts w:eastAsia="Calibri"/>
          <w:sz w:val="24"/>
          <w:szCs w:val="24"/>
        </w:rPr>
        <w:t>подкройной</w:t>
      </w:r>
      <w:proofErr w:type="spellEnd"/>
      <w:r w:rsidRPr="00520E2A">
        <w:rPr>
          <w:rFonts w:eastAsia="Calibri"/>
          <w:sz w:val="24"/>
          <w:szCs w:val="24"/>
        </w:rPr>
        <w:t xml:space="preserve"> и косой обтачной, притачивание </w:t>
      </w:r>
      <w:proofErr w:type="spellStart"/>
      <w:r w:rsidRPr="00520E2A">
        <w:rPr>
          <w:rFonts w:eastAsia="Calibri"/>
          <w:sz w:val="24"/>
          <w:szCs w:val="24"/>
        </w:rPr>
        <w:t>кулиски</w:t>
      </w:r>
      <w:proofErr w:type="spellEnd"/>
      <w:r w:rsidRPr="00520E2A">
        <w:rPr>
          <w:rFonts w:eastAsia="Calibri"/>
          <w:sz w:val="24"/>
          <w:szCs w:val="24"/>
        </w:rPr>
        <w:t>;</w:t>
      </w:r>
      <w:proofErr w:type="gramEnd"/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экономную раскладку выкройки из ткани с направленным рисунком, технологическую последовательность раскроя ткани, правила подготовки и проведения первой примерки, выявление и исправление дефектов изделия;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современные стили в интерьере, основные виды комнатных растений и правила ухода за ними;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традиционные виды рукоделия </w:t>
      </w:r>
      <w:proofErr w:type="gramStart"/>
      <w:r w:rsidRPr="00520E2A">
        <w:rPr>
          <w:rFonts w:eastAsia="Calibri"/>
          <w:sz w:val="24"/>
          <w:szCs w:val="24"/>
        </w:rPr>
        <w:t>–в</w:t>
      </w:r>
      <w:proofErr w:type="gramEnd"/>
      <w:r w:rsidRPr="00520E2A">
        <w:rPr>
          <w:rFonts w:eastAsia="Calibri"/>
          <w:sz w:val="24"/>
          <w:szCs w:val="24"/>
        </w:rPr>
        <w:t>ышивка лентами, инструменты и приспособления, узоры;</w:t>
      </w:r>
    </w:p>
    <w:p w:rsidR="002F1825" w:rsidRPr="00520E2A" w:rsidRDefault="002F1825" w:rsidP="003F1AE4">
      <w:pPr>
        <w:pStyle w:val="a4"/>
        <w:spacing w:after="0" w:line="240" w:lineRule="auto"/>
        <w:ind w:left="851" w:right="-3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Должны уметь: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работать по технологическим картам;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разделывать рыбу; готовить блюда из рыбы и полуфабрикатов;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готовить различные виды теста для кондитерских изделий и блюда из него (печенье, торты)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проводить первичную обработку фруктов и ягод; 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рассчитывать норму продуктов для приготовления блюд;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соблюдать правила гигиены и правила безопасной работы в мастерских;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-закреплять строчку обратным ходом швейной машины, обмётывать срезы деталей и обрабатывать петли зигзагообразной строчкой;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читать и строить чертёж, снимать и записывать мерки, моделировать фасоны плечевого изделия;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proofErr w:type="gramStart"/>
      <w:r w:rsidRPr="00520E2A">
        <w:rPr>
          <w:rFonts w:eastAsia="Calibri"/>
          <w:sz w:val="24"/>
          <w:szCs w:val="24"/>
        </w:rPr>
        <w:t xml:space="preserve">выполнять машинные швы: стачные (двойной, </w:t>
      </w:r>
      <w:proofErr w:type="spellStart"/>
      <w:r w:rsidRPr="00520E2A">
        <w:rPr>
          <w:rFonts w:eastAsia="Calibri"/>
          <w:sz w:val="24"/>
          <w:szCs w:val="24"/>
        </w:rPr>
        <w:t>настрочной</w:t>
      </w:r>
      <w:proofErr w:type="spellEnd"/>
      <w:r w:rsidRPr="00520E2A">
        <w:rPr>
          <w:rFonts w:eastAsia="Calibri"/>
          <w:sz w:val="24"/>
          <w:szCs w:val="24"/>
        </w:rPr>
        <w:t xml:space="preserve"> с открытым срезом) и краевые (окантовочный с открытым и закрытым срезами, окантовочный тесьмой), обрабатывать притачной пояс;</w:t>
      </w:r>
      <w:proofErr w:type="gramEnd"/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выполнять раскрой ткани с направленным рисунком, с симметричными и асимметричными полосами, заготавливать косые обтачки, обрабатывать срезы;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работать с электроприборами;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подбирать ленты, иглу ткань в зависимости от изделия.</w:t>
      </w:r>
    </w:p>
    <w:p w:rsidR="002F1825" w:rsidRPr="00520E2A" w:rsidRDefault="002F1825" w:rsidP="003F1AE4">
      <w:pPr>
        <w:pStyle w:val="a4"/>
        <w:spacing w:after="0" w:line="240" w:lineRule="auto"/>
        <w:ind w:left="851" w:right="-3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 xml:space="preserve">Должны владеть: 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ценностно-смысловой, коммуникативной, культурно-эстетической, личностно </w:t>
      </w:r>
      <w:proofErr w:type="spellStart"/>
      <w:r w:rsidRPr="00520E2A">
        <w:rPr>
          <w:rFonts w:eastAsia="Calibri"/>
          <w:sz w:val="24"/>
          <w:szCs w:val="24"/>
        </w:rPr>
        <w:t>саморазвивающей</w:t>
      </w:r>
      <w:proofErr w:type="spellEnd"/>
      <w:r w:rsidRPr="00520E2A">
        <w:rPr>
          <w:rFonts w:eastAsia="Calibri"/>
          <w:sz w:val="24"/>
          <w:szCs w:val="24"/>
        </w:rPr>
        <w:t>, рефлексивной компетенциями</w:t>
      </w:r>
    </w:p>
    <w:p w:rsidR="002F1825" w:rsidRPr="00520E2A" w:rsidRDefault="002F1825" w:rsidP="003F1AE4">
      <w:pPr>
        <w:pStyle w:val="a4"/>
        <w:spacing w:after="0" w:line="240" w:lineRule="auto"/>
        <w:ind w:left="851" w:right="-3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Учащиеся должны быть способны решать следующие жизненно-практические задачи: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вести экологически здоровый образ жизни;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использовать компьютер для решения технологических, конструкторских, экономических задач, как источник информации;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планировать и оформлять интерьер комнаты;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проводить уборку квартиры;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ухаживать за одеждой и обувью; 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соблюдать гигиену;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выражать уважение и заботу к членам семьи;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right="-3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принимать гостей и правильно вести себя в гостях;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проектировать и изготавливать полезные изделия из конструкторских и поделочных материалов.</w:t>
      </w:r>
    </w:p>
    <w:p w:rsidR="002F1825" w:rsidRPr="00520E2A" w:rsidRDefault="002F1825" w:rsidP="003F1AE4">
      <w:pPr>
        <w:spacing w:after="0" w:line="240" w:lineRule="auto"/>
        <w:ind w:left="851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0E2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Планируемые универсальные учебные действия УУД.</w:t>
      </w:r>
    </w:p>
    <w:p w:rsidR="002F1825" w:rsidRPr="00520E2A" w:rsidRDefault="002F1825" w:rsidP="003F1AE4">
      <w:pPr>
        <w:pStyle w:val="a4"/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В рамках системы оценки достижения планируемых результатов УУД представлены как на базовом уровне (задания для проверки должны быть ориентированы не только на предметные компетенции, но и на </w:t>
      </w:r>
      <w:proofErr w:type="spellStart"/>
      <w:r w:rsidRPr="00520E2A">
        <w:rPr>
          <w:rFonts w:eastAsia="Calibri"/>
          <w:sz w:val="24"/>
          <w:szCs w:val="24"/>
        </w:rPr>
        <w:t>метапредметные</w:t>
      </w:r>
      <w:proofErr w:type="spellEnd"/>
      <w:r w:rsidRPr="00520E2A">
        <w:rPr>
          <w:rFonts w:eastAsia="Calibri"/>
          <w:sz w:val="24"/>
          <w:szCs w:val="24"/>
        </w:rPr>
        <w:t>), так и на повышенном уровне.</w:t>
      </w:r>
    </w:p>
    <w:p w:rsidR="002F1825" w:rsidRPr="00520E2A" w:rsidRDefault="002F1825" w:rsidP="003F1AE4">
      <w:pPr>
        <w:pStyle w:val="a4"/>
        <w:spacing w:after="0" w:line="240" w:lineRule="auto"/>
        <w:ind w:left="85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В Стандарте представлены четыре вида УУД:</w:t>
      </w:r>
    </w:p>
    <w:p w:rsidR="002F1825" w:rsidRPr="00520E2A" w:rsidRDefault="00520E2A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л</w:t>
      </w:r>
      <w:r w:rsidR="002F1825" w:rsidRPr="00520E2A">
        <w:rPr>
          <w:rFonts w:eastAsia="Calibri"/>
          <w:sz w:val="24"/>
          <w:szCs w:val="24"/>
        </w:rPr>
        <w:t>ичностные;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познавательные;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регулятивные;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коммуникативные.</w:t>
      </w:r>
    </w:p>
    <w:p w:rsidR="00E47441" w:rsidRPr="002F1825" w:rsidRDefault="00E47441" w:rsidP="003F1AE4">
      <w:p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1825" w:rsidRPr="00520E2A" w:rsidRDefault="002F1825" w:rsidP="003F1AE4">
      <w:pPr>
        <w:pStyle w:val="a4"/>
        <w:spacing w:after="0" w:line="240" w:lineRule="auto"/>
        <w:ind w:left="85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Личностные УУД: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жизненное, личностное, профессиональное самоопределение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действия </w:t>
      </w:r>
      <w:proofErr w:type="spellStart"/>
      <w:r w:rsidRPr="00520E2A">
        <w:rPr>
          <w:rFonts w:eastAsia="Calibri"/>
          <w:sz w:val="24"/>
          <w:szCs w:val="24"/>
        </w:rPr>
        <w:t>смыслообразования</w:t>
      </w:r>
      <w:proofErr w:type="spellEnd"/>
      <w:r w:rsidRPr="00520E2A">
        <w:rPr>
          <w:rFonts w:eastAsia="Calibri"/>
          <w:sz w:val="24"/>
          <w:szCs w:val="24"/>
        </w:rPr>
        <w:t xml:space="preserve"> и нравственно-этического оценивания, реализуемые на основе ценностно-смысловой ориентации учащихся (готовность к жизненному и личностному самоопределению;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знание моральных норм;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умение выделить </w:t>
      </w:r>
      <w:proofErr w:type="gramStart"/>
      <w:r w:rsidRPr="00520E2A">
        <w:rPr>
          <w:rFonts w:eastAsia="Calibri"/>
          <w:sz w:val="24"/>
          <w:szCs w:val="24"/>
        </w:rPr>
        <w:t>нравственных</w:t>
      </w:r>
      <w:proofErr w:type="gramEnd"/>
      <w:r w:rsidRPr="00520E2A">
        <w:rPr>
          <w:rFonts w:eastAsia="Calibri"/>
          <w:sz w:val="24"/>
          <w:szCs w:val="24"/>
        </w:rPr>
        <w:t xml:space="preserve"> аспект поведения и соотносить поступки и события с принятыми этическими принципами);</w:t>
      </w:r>
    </w:p>
    <w:p w:rsidR="002F1825" w:rsidRPr="00520E2A" w:rsidRDefault="00520E2A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</w:t>
      </w:r>
      <w:r w:rsidR="002F1825" w:rsidRPr="00520E2A">
        <w:rPr>
          <w:rFonts w:eastAsia="Calibri"/>
          <w:sz w:val="24"/>
          <w:szCs w:val="24"/>
        </w:rPr>
        <w:t>ориентации в социальных ролях и межличностных отношениях».</w:t>
      </w:r>
    </w:p>
    <w:p w:rsidR="002F1825" w:rsidRPr="00520E2A" w:rsidRDefault="002F1825" w:rsidP="003F1AE4">
      <w:pPr>
        <w:pStyle w:val="a4"/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Личностные универсальные учебные действия раскрывают личностные результаты, в связи с этим оценка достижения личностных результатов проводится в ходе не персонифицированных процедур (индивидуальный прогресс ребенка рассматривается только по просьбе или с разрешения родителей).</w:t>
      </w:r>
    </w:p>
    <w:p w:rsidR="00E47441" w:rsidRPr="002F1825" w:rsidRDefault="00E47441" w:rsidP="003F1AE4">
      <w:p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1825" w:rsidRPr="00520E2A" w:rsidRDefault="002F1825" w:rsidP="003F1AE4">
      <w:pPr>
        <w:pStyle w:val="a4"/>
        <w:spacing w:after="0" w:line="240" w:lineRule="auto"/>
        <w:ind w:left="85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Познавательные УУД: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proofErr w:type="spellStart"/>
      <w:r w:rsidRPr="00520E2A">
        <w:rPr>
          <w:rFonts w:eastAsia="Calibri"/>
          <w:sz w:val="24"/>
          <w:szCs w:val="24"/>
        </w:rPr>
        <w:t>общеучебные</w:t>
      </w:r>
      <w:proofErr w:type="spellEnd"/>
      <w:r w:rsidRPr="00520E2A">
        <w:rPr>
          <w:rFonts w:eastAsia="Calibri"/>
          <w:sz w:val="24"/>
          <w:szCs w:val="24"/>
        </w:rPr>
        <w:t xml:space="preserve"> УУД;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proofErr w:type="gramStart"/>
      <w:r w:rsidRPr="00520E2A">
        <w:rPr>
          <w:rFonts w:eastAsia="Calibri"/>
          <w:sz w:val="24"/>
          <w:szCs w:val="24"/>
        </w:rPr>
        <w:t>логические</w:t>
      </w:r>
      <w:proofErr w:type="gramEnd"/>
      <w:r w:rsidRPr="00520E2A">
        <w:rPr>
          <w:rFonts w:eastAsia="Calibri"/>
          <w:sz w:val="24"/>
          <w:szCs w:val="24"/>
        </w:rPr>
        <w:t xml:space="preserve"> УУД, и </w:t>
      </w:r>
      <w:r w:rsidR="00520E2A" w:rsidRPr="00520E2A">
        <w:rPr>
          <w:rFonts w:eastAsia="Calibri"/>
          <w:sz w:val="24"/>
          <w:szCs w:val="24"/>
        </w:rPr>
        <w:t>постановка,</w:t>
      </w:r>
      <w:r w:rsidRPr="00520E2A">
        <w:rPr>
          <w:rFonts w:eastAsia="Calibri"/>
          <w:sz w:val="24"/>
          <w:szCs w:val="24"/>
        </w:rPr>
        <w:t xml:space="preserve"> и решение проблем, при этом в разделе </w:t>
      </w:r>
      <w:proofErr w:type="spellStart"/>
      <w:r w:rsidRPr="00520E2A">
        <w:rPr>
          <w:rFonts w:eastAsia="Calibri"/>
          <w:sz w:val="24"/>
          <w:szCs w:val="24"/>
        </w:rPr>
        <w:t>общеучебные</w:t>
      </w:r>
      <w:proofErr w:type="spellEnd"/>
      <w:r w:rsidRPr="00520E2A">
        <w:rPr>
          <w:rFonts w:eastAsia="Calibri"/>
          <w:sz w:val="24"/>
          <w:szCs w:val="24"/>
        </w:rPr>
        <w:t xml:space="preserve"> УУД выделяется особая группа знаково-символические УУД.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Этот блок коррелирует не только с другими блоками (</w:t>
      </w:r>
      <w:proofErr w:type="gramStart"/>
      <w:r w:rsidRPr="00520E2A">
        <w:rPr>
          <w:rFonts w:eastAsia="Calibri"/>
          <w:sz w:val="24"/>
          <w:szCs w:val="24"/>
        </w:rPr>
        <w:t>регулятивные</w:t>
      </w:r>
      <w:proofErr w:type="gramEnd"/>
      <w:r w:rsidRPr="00520E2A">
        <w:rPr>
          <w:rFonts w:eastAsia="Calibri"/>
          <w:sz w:val="24"/>
          <w:szCs w:val="24"/>
        </w:rPr>
        <w:t>), но и с другими программами (Чтение: работа с информацией).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proofErr w:type="spellStart"/>
      <w:r w:rsidRPr="00520E2A">
        <w:rPr>
          <w:rFonts w:eastAsia="Calibri"/>
          <w:sz w:val="24"/>
          <w:szCs w:val="24"/>
        </w:rPr>
        <w:t>Общеучебные</w:t>
      </w:r>
      <w:proofErr w:type="spellEnd"/>
      <w:r w:rsidRPr="00520E2A">
        <w:rPr>
          <w:rFonts w:eastAsia="Calibri"/>
          <w:sz w:val="24"/>
          <w:szCs w:val="24"/>
        </w:rPr>
        <w:t xml:space="preserve"> универсальные действия включают: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самостоятельное выделение и формулирование познавательной цели;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структурирование знаний;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осознанное и произвольное построение речевого высказывания в устной и письменной форме;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выбор наиболее эффективных способов решения задач в зависимости от конкретных условий;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рефлексия способов и условий действия, контроль и оценка процесса и результатов деятельности;</w:t>
      </w:r>
    </w:p>
    <w:p w:rsidR="002F1825" w:rsidRPr="00520E2A" w:rsidRDefault="00520E2A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</w:t>
      </w:r>
      <w:r w:rsidR="002F1825" w:rsidRPr="00520E2A">
        <w:rPr>
          <w:rFonts w:eastAsia="Calibri"/>
          <w:sz w:val="24"/>
          <w:szCs w:val="24"/>
        </w:rPr>
        <w:t>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2F1825" w:rsidRPr="00520E2A" w:rsidRDefault="002F1825" w:rsidP="003F1AE4">
      <w:pPr>
        <w:pStyle w:val="a4"/>
        <w:spacing w:after="0" w:line="240" w:lineRule="auto"/>
        <w:ind w:left="567" w:firstLine="851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В познавательных УУД выделяются наряду с </w:t>
      </w:r>
      <w:proofErr w:type="spellStart"/>
      <w:r w:rsidRPr="00520E2A">
        <w:rPr>
          <w:rFonts w:eastAsia="Calibri"/>
          <w:sz w:val="24"/>
          <w:szCs w:val="24"/>
        </w:rPr>
        <w:t>общеучебные</w:t>
      </w:r>
      <w:proofErr w:type="spellEnd"/>
      <w:r w:rsidRPr="00520E2A">
        <w:rPr>
          <w:rFonts w:eastAsia="Calibri"/>
          <w:sz w:val="24"/>
          <w:szCs w:val="24"/>
        </w:rPr>
        <w:t xml:space="preserve">, выделяются еще два раздела – логические УУД, и </w:t>
      </w:r>
      <w:r w:rsidR="00520E2A" w:rsidRPr="00520E2A">
        <w:rPr>
          <w:rFonts w:eastAsia="Calibri"/>
          <w:sz w:val="24"/>
          <w:szCs w:val="24"/>
        </w:rPr>
        <w:t>постановка,</w:t>
      </w:r>
      <w:r w:rsidRPr="00520E2A">
        <w:rPr>
          <w:rFonts w:eastAsia="Calibri"/>
          <w:sz w:val="24"/>
          <w:szCs w:val="24"/>
        </w:rPr>
        <w:t xml:space="preserve"> и решение проблем.</w:t>
      </w:r>
    </w:p>
    <w:p w:rsidR="002F1825" w:rsidRPr="00520E2A" w:rsidRDefault="002F1825" w:rsidP="003F1AE4">
      <w:pPr>
        <w:pStyle w:val="a4"/>
        <w:spacing w:after="0" w:line="240" w:lineRule="auto"/>
        <w:ind w:left="85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Логические универсальные действия: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анализ объектов с целью выделения признаков (существенных, несущественных);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lastRenderedPageBreak/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2F1825" w:rsidRPr="00520E2A" w:rsidRDefault="00520E2A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="002F1825" w:rsidRPr="00520E2A">
        <w:rPr>
          <w:rFonts w:eastAsia="Calibri"/>
          <w:sz w:val="24"/>
          <w:szCs w:val="24"/>
        </w:rPr>
        <w:t xml:space="preserve">ыбор оснований и критериев для сравнения, </w:t>
      </w:r>
      <w:proofErr w:type="spellStart"/>
      <w:r w:rsidR="002F1825" w:rsidRPr="00520E2A">
        <w:rPr>
          <w:rFonts w:eastAsia="Calibri"/>
          <w:sz w:val="24"/>
          <w:szCs w:val="24"/>
        </w:rPr>
        <w:t>сериации</w:t>
      </w:r>
      <w:proofErr w:type="spellEnd"/>
      <w:r w:rsidR="002F1825" w:rsidRPr="00520E2A">
        <w:rPr>
          <w:rFonts w:eastAsia="Calibri"/>
          <w:sz w:val="24"/>
          <w:szCs w:val="24"/>
        </w:rPr>
        <w:t>, классификации объектов;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подведение под понятие, выведение следствий;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установление причинно-следственных связей;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построение логической цепи рассуждений;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доказательство;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выдвижение гипотез и их обоснование.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Постановка и решение проблемы: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формулирование проблемы;</w:t>
      </w:r>
    </w:p>
    <w:p w:rsidR="00B243F2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самостоятельное создание способов решения проблем творческого и поискового характер.</w:t>
      </w:r>
    </w:p>
    <w:p w:rsidR="00B243F2" w:rsidRDefault="00B243F2" w:rsidP="003F1AE4">
      <w:p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F1825" w:rsidRPr="00520E2A" w:rsidRDefault="00E47441" w:rsidP="003F1AE4">
      <w:pPr>
        <w:pStyle w:val="a4"/>
        <w:spacing w:after="0" w:line="240" w:lineRule="auto"/>
        <w:ind w:left="85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Регулятивные УУД: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целеполагание как постановка учебной задачи на основе соотнесения того, что уже известно и усвоено учащимся, и того, что еще неизвестно;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планирование – определение последовательности промежуточных целей с учетом конечного результата;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составление плана и последовательности действий;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прогнозирование – предвосхищение результата и уровня усвоения знаний, его временных характеристик;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коррекция – внесение необходимых дополнений и корректив в план, и способ действия в случае расхождения с эталоном, реального действия и его результата;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оценка – выделение и осознание учащимся того, что уже усвоено и что еще нужно, усвоить, осознание качества и уровня усвоения;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proofErr w:type="spellStart"/>
      <w:r w:rsidRPr="00520E2A">
        <w:rPr>
          <w:rFonts w:eastAsia="Calibri"/>
          <w:sz w:val="24"/>
          <w:szCs w:val="24"/>
        </w:rPr>
        <w:t>саморегуляция</w:t>
      </w:r>
      <w:proofErr w:type="spellEnd"/>
      <w:r w:rsidRPr="00520E2A">
        <w:rPr>
          <w:rFonts w:eastAsia="Calibri"/>
          <w:sz w:val="24"/>
          <w:szCs w:val="24"/>
        </w:rPr>
        <w:t xml:space="preserve"> как способность к мобилизации сил и энергии, к волевому усилию (к выбору в ситуации мотивационного конфликта) и к преодолению препятствий»;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 состав регулятивных учебных действий входят: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целеполагание;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планирование;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прогнозирование;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контроль (коррекция);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proofErr w:type="spellStart"/>
      <w:r w:rsidRPr="00520E2A">
        <w:rPr>
          <w:rFonts w:eastAsia="Calibri"/>
          <w:sz w:val="24"/>
          <w:szCs w:val="24"/>
        </w:rPr>
        <w:t>саморегуляция</w:t>
      </w:r>
      <w:proofErr w:type="spellEnd"/>
      <w:r w:rsidRPr="00520E2A">
        <w:rPr>
          <w:rFonts w:eastAsia="Calibri"/>
          <w:sz w:val="24"/>
          <w:szCs w:val="24"/>
        </w:rPr>
        <w:t>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оценка.</w:t>
      </w:r>
    </w:p>
    <w:p w:rsidR="002F1825" w:rsidRPr="002F1825" w:rsidRDefault="002F1825" w:rsidP="003F1AE4">
      <w:p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1825" w:rsidRPr="00520E2A" w:rsidRDefault="00E47441" w:rsidP="003F1AE4">
      <w:pPr>
        <w:pStyle w:val="a4"/>
        <w:spacing w:after="0" w:line="240" w:lineRule="auto"/>
        <w:ind w:left="85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Коммуникативные УУД:</w:t>
      </w:r>
    </w:p>
    <w:p w:rsidR="002F1825" w:rsidRPr="00520E2A" w:rsidRDefault="002F1825" w:rsidP="003F1AE4">
      <w:pPr>
        <w:pStyle w:val="a4"/>
        <w:spacing w:after="0" w:line="240" w:lineRule="auto"/>
        <w:ind w:left="85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К коммуникативным действиям относятся: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планирование учебного сотрудничества с учителем и сверстниками: определение цели, функций участников, способов взаимодействия;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постановка вопросов – инициативное сотрудничество в поиске и сборе информации;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управление поведением партнера – контроль, коррекция, оценка его действий;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2F1825" w:rsidRPr="00520E2A" w:rsidRDefault="002F1825" w:rsidP="003F1AE4">
      <w:pPr>
        <w:pStyle w:val="a4"/>
        <w:tabs>
          <w:tab w:val="left" w:pos="567"/>
        </w:tabs>
        <w:spacing w:after="0" w:line="240" w:lineRule="auto"/>
        <w:ind w:left="567" w:firstLine="709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 состав коммуникативных учебных действий входят планирование учебного сотрудничества с учителем и сверстниками, постановка вопросов, разрешение конфликтов, управление поведением партнё</w:t>
      </w:r>
      <w:r w:rsidR="00E47441" w:rsidRPr="00520E2A">
        <w:rPr>
          <w:rFonts w:eastAsia="Calibri"/>
          <w:sz w:val="24"/>
          <w:szCs w:val="24"/>
        </w:rPr>
        <w:t>ра, умение выражать свои мысли.</w:t>
      </w:r>
    </w:p>
    <w:p w:rsidR="00520E2A" w:rsidRDefault="00520E2A" w:rsidP="003F1AE4">
      <w:pPr>
        <w:pStyle w:val="a4"/>
        <w:spacing w:after="0" w:line="240" w:lineRule="auto"/>
        <w:ind w:left="851" w:hanging="284"/>
        <w:jc w:val="both"/>
        <w:rPr>
          <w:rFonts w:eastAsia="Calibri"/>
          <w:b/>
          <w:sz w:val="24"/>
          <w:szCs w:val="24"/>
        </w:rPr>
      </w:pPr>
    </w:p>
    <w:p w:rsidR="002F1825" w:rsidRPr="00520E2A" w:rsidRDefault="002F1825" w:rsidP="003F1AE4">
      <w:pPr>
        <w:pStyle w:val="a4"/>
        <w:spacing w:after="0" w:line="240" w:lineRule="auto"/>
        <w:ind w:left="851" w:hanging="284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lastRenderedPageBreak/>
        <w:t>Место использования ИКТ на уроке.</w:t>
      </w:r>
    </w:p>
    <w:p w:rsidR="002F1825" w:rsidRPr="00520E2A" w:rsidRDefault="002F1825" w:rsidP="00520E2A">
      <w:pPr>
        <w:pStyle w:val="a4"/>
        <w:spacing w:after="0" w:line="240" w:lineRule="auto"/>
        <w:ind w:left="567" w:firstLine="851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В любое время: в начале, в середине или в конце урока при подведении итогов работы, то есть можно дополнить лекцию, рассказ, показ приемов выполнения практического задания - фрагментарно.</w:t>
      </w:r>
    </w:p>
    <w:p w:rsidR="002F1825" w:rsidRPr="00520E2A" w:rsidRDefault="002F1825" w:rsidP="00520E2A">
      <w:pPr>
        <w:pStyle w:val="a4"/>
        <w:spacing w:after="0" w:line="240" w:lineRule="auto"/>
        <w:ind w:left="567" w:firstLine="851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Достаточно детально продумать последовательность подачи изображений на экран, чтобы обучающий эффект был максимально большим. Ведь средства мультимедиа, предоставляют учителю, возможность, показать необходимое изображение с точностью до мгновения. Это замечательно.</w:t>
      </w:r>
    </w:p>
    <w:p w:rsidR="002F1825" w:rsidRPr="00520E2A" w:rsidRDefault="002F1825" w:rsidP="00520E2A">
      <w:pPr>
        <w:pStyle w:val="a4"/>
        <w:spacing w:after="0" w:line="240" w:lineRule="auto"/>
        <w:ind w:left="567" w:firstLine="851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Актуальность </w:t>
      </w:r>
      <w:proofErr w:type="spellStart"/>
      <w:r w:rsidRPr="00520E2A">
        <w:rPr>
          <w:rFonts w:eastAsia="Calibri"/>
          <w:sz w:val="24"/>
          <w:szCs w:val="24"/>
        </w:rPr>
        <w:t>компетентностно</w:t>
      </w:r>
      <w:proofErr w:type="spellEnd"/>
      <w:r w:rsidRPr="00520E2A">
        <w:rPr>
          <w:rFonts w:eastAsia="Calibri"/>
          <w:sz w:val="24"/>
          <w:szCs w:val="24"/>
        </w:rPr>
        <w:t xml:space="preserve"> - ориентированного образования обусловлена устойчивым спросом на активную личность с развитым интеллектом, способную конструктивно общаться в многофакторном мире, эффективно перерабатывать информацию, продуцировать идеи, успешно решать конкретные жизненные и профессиональные проблемы.</w:t>
      </w:r>
    </w:p>
    <w:p w:rsidR="002F1825" w:rsidRPr="00520E2A" w:rsidRDefault="002F1825" w:rsidP="00520E2A">
      <w:pPr>
        <w:pStyle w:val="a4"/>
        <w:spacing w:after="0" w:line="240" w:lineRule="auto"/>
        <w:ind w:left="567" w:firstLine="851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Достижению этих целей способствует активное использование информационно-коммуникативных технологий в образовательном процессе. Так как существенно повышается эффективность обучения и качество формирующихся знаний и умений. Будущее потребует от наших учеников огромного запаса знаний в области современных технологий. В мире, который становится всё более зависимым от современных компьютерных технологий, школьники и учителя должны освоить новые жизненно необходимые навыки.</w:t>
      </w:r>
    </w:p>
    <w:p w:rsidR="002F1825" w:rsidRPr="00520E2A" w:rsidRDefault="002F1825" w:rsidP="00520E2A">
      <w:pPr>
        <w:pStyle w:val="a4"/>
        <w:spacing w:after="0" w:line="240" w:lineRule="auto"/>
        <w:ind w:left="567" w:firstLine="851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Поэтому информационно-коммуникативные технологии становятся неотъемлемым компонентом целостного образовательного процесса в каждом образовательном учреждении.</w:t>
      </w:r>
    </w:p>
    <w:p w:rsidR="002F1825" w:rsidRPr="00520E2A" w:rsidRDefault="002F1825" w:rsidP="00520E2A">
      <w:pPr>
        <w:pStyle w:val="a4"/>
        <w:spacing w:after="0" w:line="240" w:lineRule="auto"/>
        <w:ind w:left="567" w:firstLine="851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Благодаря применению ИКТ обеспечивается доступность и качественность образования, расширяются возможности индивидуализации учебного процесса, активизация самостоятельности и творческой активности каждого ученика, повышается уровень наглядности учебного материала.</w:t>
      </w:r>
    </w:p>
    <w:p w:rsidR="002F1825" w:rsidRPr="00520E2A" w:rsidRDefault="002F1825" w:rsidP="00520E2A">
      <w:pPr>
        <w:pStyle w:val="a4"/>
        <w:spacing w:after="0" w:line="240" w:lineRule="auto"/>
        <w:ind w:left="567" w:firstLine="851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Использование информационных технологий позволяет многие технические процессы показать в динамике, в иллюстративный материал включать не только статичные изображения, но и фрагменты учебных и научно-популярных видеофильмов, мультимедиа объектов, позволяющих наглядно демонстрировать процессы, скрытые от глаз наблюдателя. Можно создать банк творческих проектов; словари терминов; задания для выполнения самостоятельных работ; тесты с нормами оценок; организовать игровые ситуации. Но ИКТ не призваны заменить классную доску и классические формы обучения, они призваны помочь учителю объяснить тему наиболее эффективным способом только тогда, когда требуется продемонстрировать процесс, создать яркий образ и т.п. Иными словами, когда самой темой востребована </w:t>
      </w:r>
      <w:proofErr w:type="spellStart"/>
      <w:r w:rsidRPr="00520E2A">
        <w:rPr>
          <w:rFonts w:eastAsia="Calibri"/>
          <w:sz w:val="24"/>
          <w:szCs w:val="24"/>
        </w:rPr>
        <w:t>мультимедийность</w:t>
      </w:r>
      <w:proofErr w:type="spellEnd"/>
      <w:r w:rsidRPr="00520E2A">
        <w:rPr>
          <w:rFonts w:eastAsia="Calibri"/>
          <w:sz w:val="24"/>
          <w:szCs w:val="24"/>
        </w:rPr>
        <w:t xml:space="preserve"> предст</w:t>
      </w:r>
      <w:r w:rsidR="00E47441" w:rsidRPr="00520E2A">
        <w:rPr>
          <w:rFonts w:eastAsia="Calibri"/>
          <w:sz w:val="24"/>
          <w:szCs w:val="24"/>
        </w:rPr>
        <w:t>авления объясняемого материала.</w:t>
      </w:r>
    </w:p>
    <w:p w:rsidR="002F1825" w:rsidRPr="002F1825" w:rsidRDefault="002F1825" w:rsidP="00520E2A">
      <w:pPr>
        <w:spacing w:after="0" w:line="240" w:lineRule="auto"/>
        <w:ind w:left="567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1825" w:rsidRPr="00520E2A" w:rsidRDefault="002F1825" w:rsidP="003F1AE4">
      <w:pPr>
        <w:pStyle w:val="a4"/>
        <w:spacing w:after="0" w:line="240" w:lineRule="auto"/>
        <w:ind w:left="567"/>
        <w:jc w:val="both"/>
        <w:rPr>
          <w:rFonts w:eastAsia="Calibri"/>
          <w:b/>
          <w:sz w:val="24"/>
          <w:szCs w:val="24"/>
        </w:rPr>
      </w:pPr>
      <w:r w:rsidRPr="00520E2A">
        <w:rPr>
          <w:rFonts w:eastAsia="Calibri"/>
          <w:b/>
          <w:sz w:val="24"/>
          <w:szCs w:val="24"/>
        </w:rPr>
        <w:t>Ожидаемые результаты обучения</w:t>
      </w:r>
    </w:p>
    <w:p w:rsidR="002F1825" w:rsidRPr="00520E2A" w:rsidRDefault="002F1825" w:rsidP="003F1AE4">
      <w:pPr>
        <w:pStyle w:val="a4"/>
        <w:spacing w:after="0" w:line="240" w:lineRule="auto"/>
        <w:ind w:left="567" w:firstLine="709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 xml:space="preserve">Ожидаемые результаты </w:t>
      </w:r>
      <w:proofErr w:type="gramStart"/>
      <w:r w:rsidRPr="00520E2A">
        <w:rPr>
          <w:rFonts w:eastAsia="Calibri"/>
          <w:sz w:val="24"/>
          <w:szCs w:val="24"/>
        </w:rPr>
        <w:t>обучения по</w:t>
      </w:r>
      <w:proofErr w:type="gramEnd"/>
      <w:r w:rsidRPr="00520E2A">
        <w:rPr>
          <w:rFonts w:eastAsia="Calibri"/>
          <w:sz w:val="24"/>
          <w:szCs w:val="24"/>
        </w:rPr>
        <w:t xml:space="preserve"> данной программе в наиболее обобщенном виде могут быть сформулированы как овладение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</w:p>
    <w:p w:rsidR="002F1825" w:rsidRPr="00520E2A" w:rsidRDefault="002F1825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jc w:val="both"/>
        <w:rPr>
          <w:rFonts w:eastAsia="Calibri"/>
          <w:sz w:val="24"/>
          <w:szCs w:val="24"/>
        </w:rPr>
      </w:pPr>
      <w:r w:rsidRPr="00520E2A">
        <w:rPr>
          <w:rFonts w:eastAsia="Calibri"/>
          <w:sz w:val="24"/>
          <w:szCs w:val="24"/>
        </w:rPr>
        <w:t>навыками самостоятельного планирования и ведения домашнего хозяйства; формирование культуры труда, уважительного отношения к труду и результатам труда.</w:t>
      </w:r>
    </w:p>
    <w:p w:rsidR="00226846" w:rsidRDefault="00226846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846" w:rsidRPr="00520E2A" w:rsidRDefault="00226846" w:rsidP="003F1AE4">
      <w:pPr>
        <w:pStyle w:val="a4"/>
        <w:spacing w:after="0" w:line="240" w:lineRule="auto"/>
        <w:ind w:left="567"/>
        <w:jc w:val="both"/>
        <w:rPr>
          <w:rFonts w:eastAsia="Calibri"/>
          <w:b/>
          <w:iCs/>
          <w:sz w:val="24"/>
          <w:szCs w:val="24"/>
        </w:rPr>
      </w:pPr>
      <w:r w:rsidRPr="00520E2A">
        <w:rPr>
          <w:rFonts w:eastAsia="Calibri"/>
          <w:b/>
          <w:iCs/>
          <w:sz w:val="24"/>
          <w:szCs w:val="24"/>
        </w:rPr>
        <w:t>Критерии оценки качества знаний, учащихся по технологии</w:t>
      </w:r>
    </w:p>
    <w:p w:rsidR="00226846" w:rsidRPr="00520E2A" w:rsidRDefault="00226846" w:rsidP="003F1AE4">
      <w:pPr>
        <w:pStyle w:val="a4"/>
        <w:spacing w:after="0" w:line="240" w:lineRule="auto"/>
        <w:ind w:left="567"/>
        <w:jc w:val="both"/>
        <w:rPr>
          <w:rFonts w:eastAsia="Calibri"/>
          <w:b/>
          <w:iCs/>
          <w:sz w:val="24"/>
          <w:szCs w:val="24"/>
        </w:rPr>
      </w:pPr>
      <w:r w:rsidRPr="00520E2A">
        <w:rPr>
          <w:rFonts w:eastAsia="Calibri"/>
          <w:b/>
          <w:iCs/>
          <w:sz w:val="24"/>
          <w:szCs w:val="24"/>
        </w:rPr>
        <w:t>При устной проверке.</w:t>
      </w:r>
    </w:p>
    <w:p w:rsidR="00226846" w:rsidRPr="00520E2A" w:rsidRDefault="00226846" w:rsidP="003F1AE4">
      <w:pPr>
        <w:pStyle w:val="a4"/>
        <w:spacing w:after="0" w:line="240" w:lineRule="auto"/>
        <w:ind w:left="567"/>
        <w:jc w:val="both"/>
        <w:rPr>
          <w:rFonts w:eastAsia="Calibri"/>
          <w:i/>
          <w:iCs/>
          <w:sz w:val="24"/>
          <w:szCs w:val="24"/>
          <w:u w:val="single"/>
        </w:rPr>
      </w:pPr>
      <w:r w:rsidRPr="00520E2A">
        <w:rPr>
          <w:rFonts w:eastAsia="Calibri"/>
          <w:i/>
          <w:iCs/>
          <w:sz w:val="24"/>
          <w:szCs w:val="24"/>
          <w:u w:val="single"/>
        </w:rPr>
        <w:lastRenderedPageBreak/>
        <w:t>Оценка «5»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полностью усвоил учебный материал;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умеет изложить учебный материал своими словами;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самостоятельно подтверждает ответ конкретными примерами;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правильно и обстоятельно отвечает на дополнительные вопросы учителя.</w:t>
      </w:r>
    </w:p>
    <w:p w:rsidR="00226846" w:rsidRPr="000C6F3F" w:rsidRDefault="00226846" w:rsidP="000C6F3F">
      <w:pPr>
        <w:spacing w:after="0" w:line="240" w:lineRule="auto"/>
        <w:ind w:left="567"/>
        <w:rPr>
          <w:rFonts w:eastAsia="Calibri"/>
          <w:i/>
          <w:iCs/>
          <w:sz w:val="24"/>
          <w:szCs w:val="24"/>
        </w:rPr>
      </w:pPr>
      <w:r w:rsidRPr="000C6F3F">
        <w:rPr>
          <w:rFonts w:eastAsia="Calibri"/>
          <w:i/>
          <w:iCs/>
          <w:sz w:val="24"/>
          <w:szCs w:val="24"/>
        </w:rPr>
        <w:t>Оценка «4»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в основном усвоил учебный материал;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допускает незначительные ошибки при его изложении своими словами;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подтверждает ответ конкретными примерами;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правильно отвечает на дополнительные вопросы учителя.</w:t>
      </w:r>
    </w:p>
    <w:p w:rsidR="00226846" w:rsidRPr="003F1AE4" w:rsidRDefault="00226846" w:rsidP="003F1AE4">
      <w:pPr>
        <w:spacing w:after="0" w:line="240" w:lineRule="auto"/>
        <w:ind w:left="851" w:hanging="284"/>
        <w:rPr>
          <w:rFonts w:eastAsia="Calibri"/>
          <w:i/>
          <w:iCs/>
          <w:sz w:val="24"/>
          <w:szCs w:val="24"/>
          <w:u w:val="single"/>
        </w:rPr>
      </w:pPr>
      <w:r w:rsidRPr="003F1AE4">
        <w:rPr>
          <w:rFonts w:eastAsia="Calibri"/>
          <w:i/>
          <w:iCs/>
          <w:sz w:val="24"/>
          <w:szCs w:val="24"/>
          <w:u w:val="single"/>
        </w:rPr>
        <w:t>Оценка «3»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усвоил существенную часть учебного материала;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допускает значительные ошибки при его изложении своими словами;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затрудняется подтвердить ответ конкретными примерами;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слабо отвечает на дополнительные вопросы учителя.</w:t>
      </w:r>
    </w:p>
    <w:p w:rsidR="00226846" w:rsidRPr="00E0585F" w:rsidRDefault="00226846" w:rsidP="003F1AE4">
      <w:pPr>
        <w:pStyle w:val="a4"/>
        <w:spacing w:after="0" w:line="240" w:lineRule="auto"/>
        <w:ind w:left="851" w:hanging="284"/>
        <w:rPr>
          <w:rFonts w:eastAsia="Calibri"/>
          <w:i/>
          <w:iCs/>
          <w:sz w:val="24"/>
          <w:szCs w:val="24"/>
          <w:u w:val="single"/>
        </w:rPr>
      </w:pPr>
      <w:r w:rsidRPr="00E0585F">
        <w:rPr>
          <w:rFonts w:eastAsia="Calibri"/>
          <w:i/>
          <w:iCs/>
          <w:sz w:val="24"/>
          <w:szCs w:val="24"/>
          <w:u w:val="single"/>
        </w:rPr>
        <w:t>Оценка «2»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почти не усвоил учебный материал;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может изложить учебный материал своими словами;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может подтвердить ответ конкретными примерами;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отвечает на большую часть дополнительных вопросов учителя.</w:t>
      </w:r>
    </w:p>
    <w:p w:rsidR="00226846" w:rsidRPr="003F1AE4" w:rsidRDefault="00226846" w:rsidP="003F1AE4">
      <w:pPr>
        <w:spacing w:after="0" w:line="240" w:lineRule="auto"/>
        <w:ind w:left="851" w:hanging="284"/>
        <w:rPr>
          <w:rFonts w:eastAsia="Calibri"/>
          <w:i/>
          <w:iCs/>
          <w:sz w:val="24"/>
          <w:szCs w:val="24"/>
          <w:u w:val="single"/>
        </w:rPr>
      </w:pPr>
      <w:r w:rsidRPr="003F1AE4">
        <w:rPr>
          <w:rFonts w:eastAsia="Calibri"/>
          <w:i/>
          <w:iCs/>
          <w:sz w:val="24"/>
          <w:szCs w:val="24"/>
          <w:u w:val="single"/>
        </w:rPr>
        <w:t>Оценка «1»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полностью не усвоил учебный материал;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может изложить учебный материал своими словами;</w:t>
      </w:r>
    </w:p>
    <w:p w:rsidR="00226846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может ответить на дополнительные вопросы учителя.</w:t>
      </w:r>
    </w:p>
    <w:p w:rsidR="00E0585F" w:rsidRPr="00E0585F" w:rsidRDefault="00E0585F" w:rsidP="003F1AE4">
      <w:p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</w:p>
    <w:p w:rsidR="00226846" w:rsidRPr="00E0585F" w:rsidRDefault="00226846" w:rsidP="003F1AE4">
      <w:pPr>
        <w:pStyle w:val="a4"/>
        <w:spacing w:after="0" w:line="240" w:lineRule="auto"/>
        <w:ind w:left="851" w:hanging="284"/>
        <w:rPr>
          <w:rFonts w:eastAsia="Calibri"/>
          <w:b/>
          <w:iCs/>
          <w:sz w:val="24"/>
          <w:szCs w:val="24"/>
        </w:rPr>
      </w:pPr>
      <w:r w:rsidRPr="00E0585F">
        <w:rPr>
          <w:rFonts w:eastAsia="Calibri"/>
          <w:b/>
          <w:iCs/>
          <w:sz w:val="24"/>
          <w:szCs w:val="24"/>
        </w:rPr>
        <w:t>При выполнении практических работ.</w:t>
      </w:r>
    </w:p>
    <w:p w:rsidR="00226846" w:rsidRPr="003F1AE4" w:rsidRDefault="00226846" w:rsidP="003F1AE4">
      <w:pPr>
        <w:spacing w:after="0" w:line="240" w:lineRule="auto"/>
        <w:ind w:left="851" w:hanging="284"/>
        <w:rPr>
          <w:rFonts w:eastAsia="Calibri"/>
          <w:i/>
          <w:iCs/>
          <w:sz w:val="24"/>
          <w:szCs w:val="24"/>
          <w:u w:val="single"/>
        </w:rPr>
      </w:pPr>
      <w:r w:rsidRPr="003F1AE4">
        <w:rPr>
          <w:rFonts w:eastAsia="Calibri"/>
          <w:i/>
          <w:iCs/>
          <w:sz w:val="24"/>
          <w:szCs w:val="24"/>
          <w:u w:val="single"/>
        </w:rPr>
        <w:t>Оценка «5»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творчески планирует выполнение работы;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самостоятельно и полностью использует знания программного материала;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правильно и аккуратно выполняет задания;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 xml:space="preserve">умеет пользоваться справочной литературой, наглядными пособиями, машинами, </w:t>
      </w:r>
      <w:r w:rsidR="00EC69DB" w:rsidRPr="00E0585F">
        <w:rPr>
          <w:rFonts w:eastAsia="Calibri"/>
          <w:iCs/>
          <w:sz w:val="24"/>
          <w:szCs w:val="24"/>
        </w:rPr>
        <w:t>приспособлениями и</w:t>
      </w:r>
      <w:r w:rsidRPr="00E0585F">
        <w:rPr>
          <w:rFonts w:eastAsia="Calibri"/>
          <w:iCs/>
          <w:sz w:val="24"/>
          <w:szCs w:val="24"/>
        </w:rPr>
        <w:t xml:space="preserve"> другими средствами.</w:t>
      </w:r>
    </w:p>
    <w:p w:rsidR="00226846" w:rsidRPr="003F1AE4" w:rsidRDefault="00226846" w:rsidP="003F1AE4">
      <w:pPr>
        <w:spacing w:after="0" w:line="240" w:lineRule="auto"/>
        <w:ind w:left="851" w:hanging="284"/>
        <w:rPr>
          <w:rFonts w:eastAsia="Calibri"/>
          <w:i/>
          <w:iCs/>
          <w:sz w:val="24"/>
          <w:szCs w:val="24"/>
          <w:u w:val="single"/>
        </w:rPr>
      </w:pPr>
      <w:r w:rsidRPr="003F1AE4">
        <w:rPr>
          <w:rFonts w:eastAsia="Calibri"/>
          <w:i/>
          <w:iCs/>
          <w:sz w:val="24"/>
          <w:szCs w:val="24"/>
          <w:u w:val="single"/>
        </w:rPr>
        <w:t>Оценка «4»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правильно планирует выполнение работы;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самостоятельно и полностью использует знания программного материала;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в основном правильно и аккуратно выполняет задания;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 xml:space="preserve">умеет пользоваться справочной литературой, наглядными пособиями, машинами, </w:t>
      </w:r>
      <w:r w:rsidR="00EC69DB" w:rsidRPr="00E0585F">
        <w:rPr>
          <w:rFonts w:eastAsia="Calibri"/>
          <w:iCs/>
          <w:sz w:val="24"/>
          <w:szCs w:val="24"/>
        </w:rPr>
        <w:t>приспособлениями и</w:t>
      </w:r>
      <w:r w:rsidRPr="00E0585F">
        <w:rPr>
          <w:rFonts w:eastAsia="Calibri"/>
          <w:iCs/>
          <w:sz w:val="24"/>
          <w:szCs w:val="24"/>
        </w:rPr>
        <w:t xml:space="preserve"> другими средствами.</w:t>
      </w:r>
    </w:p>
    <w:p w:rsidR="00226846" w:rsidRPr="000C6F3F" w:rsidRDefault="00226846" w:rsidP="000C6F3F">
      <w:pPr>
        <w:spacing w:after="0" w:line="240" w:lineRule="auto"/>
        <w:ind w:left="567"/>
        <w:rPr>
          <w:rFonts w:eastAsia="Calibri"/>
          <w:iCs/>
          <w:sz w:val="24"/>
          <w:szCs w:val="24"/>
          <w:u w:val="single"/>
        </w:rPr>
      </w:pPr>
      <w:r w:rsidRPr="000C6F3F">
        <w:rPr>
          <w:rFonts w:eastAsia="Calibri"/>
          <w:i/>
          <w:iCs/>
          <w:sz w:val="24"/>
          <w:szCs w:val="24"/>
          <w:u w:val="single"/>
        </w:rPr>
        <w:t>Оценка «3»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 xml:space="preserve">допускает ошибки при </w:t>
      </w:r>
      <w:r w:rsidR="00EC69DB" w:rsidRPr="00E0585F">
        <w:rPr>
          <w:rFonts w:eastAsia="Calibri"/>
          <w:iCs/>
          <w:sz w:val="24"/>
          <w:szCs w:val="24"/>
        </w:rPr>
        <w:t>планировании выполнения</w:t>
      </w:r>
      <w:r w:rsidRPr="00E0585F">
        <w:rPr>
          <w:rFonts w:eastAsia="Calibri"/>
          <w:iCs/>
          <w:sz w:val="24"/>
          <w:szCs w:val="24"/>
        </w:rPr>
        <w:t xml:space="preserve"> работы;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допускает ошибки и не аккуратно выполняет задания;</w:t>
      </w:r>
    </w:p>
    <w:p w:rsidR="00226846" w:rsidRPr="00E0585F" w:rsidRDefault="00226846" w:rsidP="000C6F3F">
      <w:pPr>
        <w:pStyle w:val="a4"/>
        <w:numPr>
          <w:ilvl w:val="0"/>
          <w:numId w:val="32"/>
        </w:numPr>
        <w:spacing w:after="0" w:line="240" w:lineRule="auto"/>
        <w:ind w:left="851" w:right="-144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 xml:space="preserve">затрудняется самостоятельно пользоваться справочной литературой, наглядными пособиями, машинами, </w:t>
      </w:r>
      <w:r w:rsidR="00EC69DB" w:rsidRPr="00E0585F">
        <w:rPr>
          <w:rFonts w:eastAsia="Calibri"/>
          <w:iCs/>
          <w:sz w:val="24"/>
          <w:szCs w:val="24"/>
        </w:rPr>
        <w:t>приспособлениями и</w:t>
      </w:r>
      <w:r w:rsidRPr="00E0585F">
        <w:rPr>
          <w:rFonts w:eastAsia="Calibri"/>
          <w:iCs/>
          <w:sz w:val="24"/>
          <w:szCs w:val="24"/>
        </w:rPr>
        <w:t xml:space="preserve"> другими средствами.</w:t>
      </w:r>
    </w:p>
    <w:p w:rsidR="00226846" w:rsidRPr="003F1AE4" w:rsidRDefault="00226846" w:rsidP="003F1AE4">
      <w:pPr>
        <w:spacing w:after="0" w:line="240" w:lineRule="auto"/>
        <w:ind w:left="851" w:hanging="284"/>
        <w:rPr>
          <w:rFonts w:eastAsia="Calibri"/>
          <w:i/>
          <w:iCs/>
          <w:sz w:val="24"/>
          <w:szCs w:val="24"/>
          <w:u w:val="single"/>
        </w:rPr>
      </w:pPr>
      <w:r w:rsidRPr="003F1AE4">
        <w:rPr>
          <w:rFonts w:eastAsia="Calibri"/>
          <w:i/>
          <w:iCs/>
          <w:sz w:val="24"/>
          <w:szCs w:val="24"/>
          <w:u w:val="single"/>
        </w:rPr>
        <w:t>Оценка «2»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может правильно спланировать выполнение работы;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может использовать знаний программного материала;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допускает грубые ошибки и не аккуратно выполняет задания;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 xml:space="preserve">не может самостоятельно пользоваться справочной литературой, наглядными пособиями, машинами, </w:t>
      </w:r>
      <w:r w:rsidR="00EC69DB" w:rsidRPr="00E0585F">
        <w:rPr>
          <w:rFonts w:eastAsia="Calibri"/>
          <w:iCs/>
          <w:sz w:val="24"/>
          <w:szCs w:val="24"/>
        </w:rPr>
        <w:t>приспособлениями и</w:t>
      </w:r>
      <w:r w:rsidRPr="00E0585F">
        <w:rPr>
          <w:rFonts w:eastAsia="Calibri"/>
          <w:iCs/>
          <w:sz w:val="24"/>
          <w:szCs w:val="24"/>
        </w:rPr>
        <w:t xml:space="preserve"> другими средствами.</w:t>
      </w:r>
    </w:p>
    <w:p w:rsidR="00226846" w:rsidRPr="00EC69DB" w:rsidRDefault="00226846" w:rsidP="003F1AE4">
      <w:pPr>
        <w:pStyle w:val="a4"/>
        <w:spacing w:after="0" w:line="240" w:lineRule="auto"/>
        <w:ind w:left="851" w:hanging="284"/>
        <w:rPr>
          <w:rFonts w:eastAsia="Calibri"/>
          <w:i/>
          <w:iCs/>
          <w:sz w:val="24"/>
          <w:szCs w:val="24"/>
          <w:u w:val="single"/>
        </w:rPr>
      </w:pPr>
      <w:r w:rsidRPr="00EC69DB">
        <w:rPr>
          <w:rFonts w:eastAsia="Calibri"/>
          <w:i/>
          <w:iCs/>
          <w:sz w:val="24"/>
          <w:szCs w:val="24"/>
          <w:u w:val="single"/>
        </w:rPr>
        <w:t>Оценка «1» ставится, если учащийся: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не может спланировать выполнение работы;</w:t>
      </w:r>
    </w:p>
    <w:p w:rsidR="00226846" w:rsidRPr="00E0585F" w:rsidRDefault="00226846" w:rsidP="003F1AE4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lastRenderedPageBreak/>
        <w:t>не может использовать знаний программного материала;</w:t>
      </w:r>
    </w:p>
    <w:p w:rsidR="000C6F3F" w:rsidRPr="00937743" w:rsidRDefault="00226846" w:rsidP="00937743">
      <w:pPr>
        <w:pStyle w:val="a4"/>
        <w:numPr>
          <w:ilvl w:val="0"/>
          <w:numId w:val="32"/>
        </w:numPr>
        <w:spacing w:after="0" w:line="240" w:lineRule="auto"/>
        <w:ind w:left="851" w:hanging="284"/>
        <w:rPr>
          <w:rFonts w:eastAsia="Calibri"/>
          <w:iCs/>
          <w:sz w:val="24"/>
          <w:szCs w:val="24"/>
        </w:rPr>
      </w:pPr>
      <w:r w:rsidRPr="00E0585F">
        <w:rPr>
          <w:rFonts w:eastAsia="Calibri"/>
          <w:iCs/>
          <w:sz w:val="24"/>
          <w:szCs w:val="24"/>
        </w:rPr>
        <w:t>отказывается выполнять задания.</w:t>
      </w:r>
    </w:p>
    <w:p w:rsidR="000C6F3F" w:rsidRDefault="000C6F3F" w:rsidP="00E0585F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0C6F3F" w:rsidRPr="00226846" w:rsidRDefault="000C6F3F" w:rsidP="00E0585F">
      <w:pPr>
        <w:spacing w:after="0" w:line="240" w:lineRule="auto"/>
        <w:ind w:left="709"/>
        <w:contextualSpacing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226846" w:rsidRPr="00226846" w:rsidRDefault="00226846" w:rsidP="000C6F3F">
      <w:pPr>
        <w:spacing w:after="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226846">
        <w:rPr>
          <w:rFonts w:ascii="Times New Roman" w:eastAsia="Calibri" w:hAnsi="Times New Roman" w:cs="Times New Roman"/>
          <w:b/>
          <w:iCs/>
          <w:sz w:val="24"/>
          <w:szCs w:val="24"/>
        </w:rPr>
        <w:t>При выполнении творческих и проектных работ</w:t>
      </w:r>
    </w:p>
    <w:p w:rsidR="00226846" w:rsidRPr="00226846" w:rsidRDefault="00226846" w:rsidP="0022684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tbl>
      <w:tblPr>
        <w:tblW w:w="960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410"/>
        <w:gridCol w:w="2268"/>
        <w:gridCol w:w="1940"/>
        <w:gridCol w:w="1995"/>
      </w:tblGrid>
      <w:tr w:rsidR="00226846" w:rsidRPr="00226846" w:rsidTr="00DE42F2">
        <w:tc>
          <w:tcPr>
            <w:tcW w:w="992" w:type="dxa"/>
          </w:tcPr>
          <w:p w:rsidR="00226846" w:rsidRPr="000C6F3F" w:rsidRDefault="00226846" w:rsidP="00DE42F2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0C6F3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Техникоэкономические</w:t>
            </w:r>
            <w:proofErr w:type="spellEnd"/>
            <w:r w:rsidRPr="000C6F3F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требования</w:t>
            </w:r>
          </w:p>
        </w:tc>
        <w:tc>
          <w:tcPr>
            <w:tcW w:w="2410" w:type="dxa"/>
          </w:tcPr>
          <w:p w:rsidR="00226846" w:rsidRPr="00226846" w:rsidRDefault="00226846" w:rsidP="00DE42F2">
            <w:pPr>
              <w:spacing w:after="0" w:line="240" w:lineRule="auto"/>
              <w:ind w:left="63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Оценка «5»</w:t>
            </w:r>
          </w:p>
          <w:p w:rsidR="00226846" w:rsidRPr="00226846" w:rsidRDefault="00226846" w:rsidP="00DE42F2">
            <w:pPr>
              <w:spacing w:after="0" w:line="240" w:lineRule="auto"/>
              <w:ind w:left="63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ставится, если учащийся:</w:t>
            </w:r>
          </w:p>
        </w:tc>
        <w:tc>
          <w:tcPr>
            <w:tcW w:w="2268" w:type="dxa"/>
          </w:tcPr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Оценка «4»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ставится, если учащийся:</w:t>
            </w:r>
          </w:p>
        </w:tc>
        <w:tc>
          <w:tcPr>
            <w:tcW w:w="1940" w:type="dxa"/>
          </w:tcPr>
          <w:p w:rsidR="00226846" w:rsidRPr="00226846" w:rsidRDefault="00226846" w:rsidP="00DE42F2">
            <w:pPr>
              <w:spacing w:after="0" w:line="240" w:lineRule="auto"/>
              <w:ind w:left="63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Оценка «3»</w:t>
            </w:r>
          </w:p>
          <w:p w:rsidR="00226846" w:rsidRPr="00226846" w:rsidRDefault="00226846" w:rsidP="00DE42F2">
            <w:pPr>
              <w:spacing w:after="0" w:line="240" w:lineRule="auto"/>
              <w:ind w:left="63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ставится, если учащийся:</w:t>
            </w:r>
          </w:p>
        </w:tc>
        <w:tc>
          <w:tcPr>
            <w:tcW w:w="1995" w:type="dxa"/>
          </w:tcPr>
          <w:p w:rsidR="00226846" w:rsidRPr="00226846" w:rsidRDefault="00226846" w:rsidP="00DE42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Оценка «2»</w:t>
            </w:r>
          </w:p>
          <w:p w:rsidR="00226846" w:rsidRPr="00226846" w:rsidRDefault="00226846" w:rsidP="00DE42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ставится, если учащийся:</w:t>
            </w:r>
          </w:p>
        </w:tc>
      </w:tr>
      <w:tr w:rsidR="00226846" w:rsidRPr="00226846" w:rsidTr="000C6F3F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226846" w:rsidRPr="00226846" w:rsidRDefault="00226846" w:rsidP="000C6F3F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Защита проекта</w:t>
            </w:r>
          </w:p>
        </w:tc>
        <w:tc>
          <w:tcPr>
            <w:tcW w:w="241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Обнаруживает </w:t>
            </w:r>
            <w:proofErr w:type="gramStart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полное</w:t>
            </w:r>
            <w:proofErr w:type="gramEnd"/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соответствие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содержания доклада и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проделанной работы.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Правильно и четко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отвечает на все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поставленные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вопросы. Умеет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самостоятельно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подтвердить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теоретические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положения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конкретными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примерами.</w:t>
            </w:r>
          </w:p>
        </w:tc>
        <w:tc>
          <w:tcPr>
            <w:tcW w:w="2268" w:type="dxa"/>
          </w:tcPr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Обнаруживает, </w:t>
            </w:r>
            <w:proofErr w:type="gramStart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</w:t>
            </w:r>
            <w:proofErr w:type="gramEnd"/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основном, </w:t>
            </w:r>
            <w:proofErr w:type="gramStart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полное</w:t>
            </w:r>
            <w:proofErr w:type="gramEnd"/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соответствие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доклада и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проделанной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работы.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Правильно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 четко отвечает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почти на все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поставленные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вопросы. Умеет, в основном,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самостоятельно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подтвердить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теоретические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положения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конкретными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примерами</w:t>
            </w:r>
          </w:p>
        </w:tc>
        <w:tc>
          <w:tcPr>
            <w:tcW w:w="194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Обнаруживает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неполное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соответствие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доклада и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проделанной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проектной работы.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может правильно и четко ответить на отдельные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вопросы.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Затрудняется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самостоятельно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подтвердить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теоретическое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положение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конкретными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примерами.</w:t>
            </w:r>
          </w:p>
        </w:tc>
        <w:tc>
          <w:tcPr>
            <w:tcW w:w="1995" w:type="dxa"/>
          </w:tcPr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Обнаруживает незнание большей части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проделанной проектной работы. 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Не может правильно и четко ответить на многие вопросы. 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может подтвердить теоретические положения конкретными примерами.</w:t>
            </w:r>
          </w:p>
        </w:tc>
      </w:tr>
      <w:tr w:rsidR="00226846" w:rsidRPr="00226846" w:rsidTr="000C6F3F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226846" w:rsidRPr="00226846" w:rsidRDefault="00226846" w:rsidP="000C6F3F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Оформление проекта</w:t>
            </w:r>
          </w:p>
        </w:tc>
        <w:tc>
          <w:tcPr>
            <w:tcW w:w="241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Печатный вариант.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Соответствие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требованиям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последовательности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выполнения проекта.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Грамотное, полное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изложение всех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разделов. 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Наличие и качество </w:t>
            </w:r>
            <w:proofErr w:type="gramStart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наглядных</w:t>
            </w:r>
            <w:proofErr w:type="gramEnd"/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материалов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(иллюстрации,</w:t>
            </w:r>
            <w:proofErr w:type="gramEnd"/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зарисовки,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фотографии, схемы и т.д.). Соответствие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технологических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разработок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современным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требованиям.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Эстетичность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выполнения.</w:t>
            </w:r>
          </w:p>
        </w:tc>
        <w:tc>
          <w:tcPr>
            <w:tcW w:w="2268" w:type="dxa"/>
          </w:tcPr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Печатный вариант.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Соответствие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требованиям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выполнения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проекта.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Грамотное, в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основном, </w:t>
            </w:r>
            <w:proofErr w:type="gramStart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полное</w:t>
            </w:r>
            <w:proofErr w:type="gramEnd"/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изложение всех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разделов.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Качественное,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неполное количество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наглядных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материалов.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Соответствие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технологических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разработок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современным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требованиям.</w:t>
            </w:r>
          </w:p>
        </w:tc>
        <w:tc>
          <w:tcPr>
            <w:tcW w:w="194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Печатный вариант. Неполное соответствие требованиям проекта. Не совсем грамотное изложение разделов. Некачественные наглядные материалы. Неполное соответствие технологических разработок </w:t>
            </w: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v</w:t>
            </w: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современным требованиям.</w:t>
            </w:r>
          </w:p>
        </w:tc>
        <w:tc>
          <w:tcPr>
            <w:tcW w:w="1995" w:type="dxa"/>
          </w:tcPr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Рукописный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вариант.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соответствие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требованиям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выполнения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проекта.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Неграмотное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изложение всех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разделов.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Отсутствие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наглядных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материалов.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Устаревшие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технологии</w:t>
            </w:r>
          </w:p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обработки.</w:t>
            </w:r>
          </w:p>
        </w:tc>
      </w:tr>
      <w:tr w:rsidR="00226846" w:rsidRPr="00226846" w:rsidTr="000C6F3F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226846" w:rsidRPr="00226846" w:rsidRDefault="00226846" w:rsidP="000C6F3F">
            <w:pPr>
              <w:spacing w:after="0" w:line="240" w:lineRule="auto"/>
              <w:ind w:left="-108" w:right="113"/>
              <w:contextualSpacing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 xml:space="preserve">Практическая </w:t>
            </w:r>
            <w:r w:rsidR="000C6F3F"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направленность</w:t>
            </w:r>
          </w:p>
        </w:tc>
        <w:tc>
          <w:tcPr>
            <w:tcW w:w="241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Выполненное изделие соответствует и может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использоваться по назначению, предусмотренному при разработке проекта.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</w:tcPr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Выполненное изделие соответствует и может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использоваться по назначению и допущенные отклонения в проекте не имеют принципиального значения.</w:t>
            </w:r>
          </w:p>
        </w:tc>
        <w:tc>
          <w:tcPr>
            <w:tcW w:w="194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Выполненное изделие имеет отклонение от указанного назначения, предусмотренного </w:t>
            </w:r>
            <w:proofErr w:type="gramStart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проекте</w:t>
            </w:r>
            <w:proofErr w:type="gramEnd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но может использоваться в другом практическом применении.</w:t>
            </w:r>
          </w:p>
        </w:tc>
        <w:tc>
          <w:tcPr>
            <w:tcW w:w="1995" w:type="dxa"/>
          </w:tcPr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Выполненное изделие не соответствует и не может использоваться по назначению.</w:t>
            </w:r>
          </w:p>
        </w:tc>
      </w:tr>
      <w:tr w:rsidR="00226846" w:rsidRPr="00226846" w:rsidTr="000C6F3F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226846" w:rsidRPr="00226846" w:rsidRDefault="00226846" w:rsidP="000C6F3F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Соответствие технологии выполнения</w:t>
            </w:r>
          </w:p>
        </w:tc>
        <w:tc>
          <w:tcPr>
            <w:tcW w:w="241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выполнена в соответствии </w:t>
            </w:r>
            <w:proofErr w:type="gramStart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</w:t>
            </w:r>
            <w:proofErr w:type="gramEnd"/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технологией.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Правильность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подбора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технологических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операций при проектировании</w:t>
            </w:r>
          </w:p>
        </w:tc>
        <w:tc>
          <w:tcPr>
            <w:tcW w:w="2268" w:type="dxa"/>
          </w:tcPr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Работа выполнена в соответствии с технологией, отклонение от </w:t>
            </w:r>
            <w:r w:rsidR="00DE42F2"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указанных инструкционных</w:t>
            </w: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карт не имеют принципиального значения</w:t>
            </w:r>
          </w:p>
        </w:tc>
        <w:tc>
          <w:tcPr>
            <w:tcW w:w="194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выполнена с отклонением от технологии, но изделие может быть использовано по назначению</w:t>
            </w:r>
          </w:p>
        </w:tc>
        <w:tc>
          <w:tcPr>
            <w:tcW w:w="1995" w:type="dxa"/>
          </w:tcPr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Обработка изделий (детали) выполнена с грубыми отклонениями </w:t>
            </w:r>
            <w:r w:rsidR="00DE42F2"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 технологии</w:t>
            </w: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применялись не предусмотренные операции, изделие бракуется</w:t>
            </w:r>
          </w:p>
        </w:tc>
      </w:tr>
      <w:tr w:rsidR="00226846" w:rsidRPr="00226846" w:rsidTr="000C6F3F">
        <w:trPr>
          <w:cantSplit/>
          <w:trHeight w:val="1134"/>
        </w:trPr>
        <w:tc>
          <w:tcPr>
            <w:tcW w:w="992" w:type="dxa"/>
            <w:textDirection w:val="btLr"/>
            <w:vAlign w:val="center"/>
          </w:tcPr>
          <w:p w:rsidR="00226846" w:rsidRPr="00226846" w:rsidRDefault="00226846" w:rsidP="000C6F3F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Качество</w:t>
            </w:r>
          </w:p>
          <w:p w:rsidR="00226846" w:rsidRPr="00226846" w:rsidRDefault="00226846" w:rsidP="000C6F3F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проектного</w:t>
            </w:r>
          </w:p>
          <w:p w:rsidR="00226846" w:rsidRPr="00226846" w:rsidRDefault="00226846" w:rsidP="000C6F3F">
            <w:pPr>
              <w:spacing w:after="0" w:line="240" w:lineRule="auto"/>
              <w:ind w:left="-108" w:right="113"/>
              <w:contextualSpacing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изделия</w:t>
            </w:r>
          </w:p>
        </w:tc>
        <w:tc>
          <w:tcPr>
            <w:tcW w:w="241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Изделие 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выполнено в соответствии эскизу чертежа. Размеры выдержаны. Отделка выполнена </w:t>
            </w:r>
            <w:r w:rsidR="00DE42F2"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 соответствии с требованиями,</w:t>
            </w: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предусмотренными в проекте. </w:t>
            </w:r>
            <w:proofErr w:type="gramStart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Эстетический внешний вид</w:t>
            </w:r>
            <w:proofErr w:type="gramEnd"/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изделия</w:t>
            </w:r>
          </w:p>
        </w:tc>
        <w:tc>
          <w:tcPr>
            <w:tcW w:w="2268" w:type="dxa"/>
          </w:tcPr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Изделие</w:t>
            </w:r>
          </w:p>
          <w:p w:rsidR="00226846" w:rsidRPr="00226846" w:rsidRDefault="00226846" w:rsidP="00DE42F2">
            <w:pPr>
              <w:spacing w:after="0" w:line="240" w:lineRule="auto"/>
              <w:ind w:left="-79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выполнено в соответствии эскизу, чертежу, размеры выдержаны, но качество отделки ниже требуемого, в основном внешний вид изделия не ухудшается</w:t>
            </w:r>
          </w:p>
        </w:tc>
        <w:tc>
          <w:tcPr>
            <w:tcW w:w="1940" w:type="dxa"/>
          </w:tcPr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Изделие</w:t>
            </w:r>
          </w:p>
          <w:p w:rsidR="00226846" w:rsidRPr="00226846" w:rsidRDefault="00226846" w:rsidP="00DE42F2">
            <w:pPr>
              <w:spacing w:after="0" w:line="240" w:lineRule="auto"/>
              <w:ind w:left="-108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      </w:r>
          </w:p>
        </w:tc>
        <w:tc>
          <w:tcPr>
            <w:tcW w:w="1995" w:type="dxa"/>
          </w:tcPr>
          <w:p w:rsidR="00226846" w:rsidRPr="00226846" w:rsidRDefault="00226846" w:rsidP="00DE42F2">
            <w:pPr>
              <w:spacing w:after="0" w:line="240" w:lineRule="auto"/>
              <w:ind w:left="-64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2684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      </w:r>
          </w:p>
        </w:tc>
      </w:tr>
    </w:tbl>
    <w:p w:rsidR="00226846" w:rsidRDefault="00226846" w:rsidP="0022684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DE42F2" w:rsidRDefault="00DE42F2" w:rsidP="0022684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DE42F2" w:rsidRDefault="00DE42F2" w:rsidP="0022684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226846" w:rsidRDefault="00226846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846" w:rsidRDefault="00226846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846" w:rsidRDefault="00226846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846" w:rsidRDefault="00226846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6846" w:rsidRDefault="00226846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43F2" w:rsidRDefault="00B243F2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43F2" w:rsidRDefault="00B243F2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43F2" w:rsidRDefault="00B243F2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43F2" w:rsidRPr="002F1825" w:rsidRDefault="00B243F2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1825" w:rsidRDefault="002F1825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5E3B" w:rsidRDefault="00DA5E3B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5E3B" w:rsidRDefault="00DA5E3B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A5E3B" w:rsidRPr="002F1825" w:rsidRDefault="00DA5E3B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1825" w:rsidRPr="002F1825" w:rsidRDefault="002F1825" w:rsidP="002F182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53BF" w:rsidRDefault="009C53BF" w:rsidP="00226846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9C53BF" w:rsidSect="000C6F3F">
      <w:pgSz w:w="11906" w:h="16838"/>
      <w:pgMar w:top="1134" w:right="1134" w:bottom="85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B70" w:rsidRDefault="00F76B70" w:rsidP="006C6D13">
      <w:pPr>
        <w:spacing w:after="0" w:line="240" w:lineRule="auto"/>
      </w:pPr>
      <w:r>
        <w:separator/>
      </w:r>
    </w:p>
  </w:endnote>
  <w:endnote w:type="continuationSeparator" w:id="0">
    <w:p w:rsidR="00F76B70" w:rsidRDefault="00F76B70" w:rsidP="006C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B70" w:rsidRDefault="00F76B70" w:rsidP="006C6D13">
      <w:pPr>
        <w:spacing w:after="0" w:line="240" w:lineRule="auto"/>
      </w:pPr>
      <w:r>
        <w:separator/>
      </w:r>
    </w:p>
  </w:footnote>
  <w:footnote w:type="continuationSeparator" w:id="0">
    <w:p w:rsidR="00F76B70" w:rsidRDefault="00F76B70" w:rsidP="006C6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clip_image001"/>
      </v:shape>
    </w:pict>
  </w:numPicBullet>
  <w:abstractNum w:abstractNumId="0">
    <w:nsid w:val="FFFFFFFE"/>
    <w:multiLevelType w:val="singleLevel"/>
    <w:tmpl w:val="C9B2350C"/>
    <w:lvl w:ilvl="0">
      <w:numFmt w:val="bullet"/>
      <w:lvlText w:val="*"/>
      <w:lvlJc w:val="left"/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9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D6C"/>
    <w:multiLevelType w:val="hybridMultilevel"/>
    <w:tmpl w:val="00002CD6"/>
    <w:lvl w:ilvl="0" w:tplc="000072AE">
      <w:start w:val="1"/>
      <w:numFmt w:val="bullet"/>
      <w:lvlText w:val="о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decimal"/>
      <w:lvlText w:val="1.%2."/>
      <w:lvlJc w:val="left"/>
      <w:pPr>
        <w:tabs>
          <w:tab w:val="num" w:pos="1495"/>
        </w:tabs>
        <w:ind w:left="1495" w:hanging="360"/>
      </w:pPr>
    </w:lvl>
    <w:lvl w:ilvl="2" w:tplc="00005F90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7F25BF"/>
    <w:multiLevelType w:val="multilevel"/>
    <w:tmpl w:val="A192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5507CF"/>
    <w:multiLevelType w:val="hybridMultilevel"/>
    <w:tmpl w:val="DF461E3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A920C0"/>
    <w:multiLevelType w:val="hybridMultilevel"/>
    <w:tmpl w:val="36A0E822"/>
    <w:lvl w:ilvl="0" w:tplc="4DD2F9EE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544301F"/>
    <w:multiLevelType w:val="hybridMultilevel"/>
    <w:tmpl w:val="A1B8BBFC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65C2EC3"/>
    <w:multiLevelType w:val="hybridMultilevel"/>
    <w:tmpl w:val="55DE7FA8"/>
    <w:lvl w:ilvl="0" w:tplc="3D5C81E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90051B"/>
    <w:multiLevelType w:val="hybridMultilevel"/>
    <w:tmpl w:val="24BA6E42"/>
    <w:lvl w:ilvl="0" w:tplc="4DD2F9EE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075F7E3C"/>
    <w:multiLevelType w:val="hybridMultilevel"/>
    <w:tmpl w:val="CB2864EA"/>
    <w:lvl w:ilvl="0" w:tplc="EB1634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CEE4996"/>
    <w:multiLevelType w:val="hybridMultilevel"/>
    <w:tmpl w:val="76E4A07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CF07636"/>
    <w:multiLevelType w:val="hybridMultilevel"/>
    <w:tmpl w:val="A7A04B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FC47BF7"/>
    <w:multiLevelType w:val="hybridMultilevel"/>
    <w:tmpl w:val="0E4E4408"/>
    <w:lvl w:ilvl="0" w:tplc="3D5C81E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3EA2827"/>
    <w:multiLevelType w:val="hybridMultilevel"/>
    <w:tmpl w:val="1812B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913DEE"/>
    <w:multiLevelType w:val="multilevel"/>
    <w:tmpl w:val="2F7899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2D52D3"/>
    <w:multiLevelType w:val="hybridMultilevel"/>
    <w:tmpl w:val="7ACC52F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183678CF"/>
    <w:multiLevelType w:val="hybridMultilevel"/>
    <w:tmpl w:val="DF520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36113"/>
    <w:multiLevelType w:val="hybridMultilevel"/>
    <w:tmpl w:val="173EE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7137A"/>
    <w:multiLevelType w:val="hybridMultilevel"/>
    <w:tmpl w:val="AC84F7B0"/>
    <w:lvl w:ilvl="0" w:tplc="04190007">
      <w:start w:val="1"/>
      <w:numFmt w:val="bullet"/>
      <w:lvlText w:val=""/>
      <w:lvlPicBulletId w:val="0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E710C8"/>
    <w:multiLevelType w:val="hybridMultilevel"/>
    <w:tmpl w:val="E5D47572"/>
    <w:lvl w:ilvl="0" w:tplc="3D5C81E2">
      <w:start w:val="1"/>
      <w:numFmt w:val="bullet"/>
      <w:lvlText w:val="-"/>
      <w:lvlJc w:val="left"/>
      <w:pPr>
        <w:ind w:left="20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0">
    <w:nsid w:val="39A664E4"/>
    <w:multiLevelType w:val="hybridMultilevel"/>
    <w:tmpl w:val="08F601E4"/>
    <w:lvl w:ilvl="0" w:tplc="15E8C4C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C3734"/>
    <w:multiLevelType w:val="hybridMultilevel"/>
    <w:tmpl w:val="B7944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9590F"/>
    <w:multiLevelType w:val="hybridMultilevel"/>
    <w:tmpl w:val="B552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24755"/>
    <w:multiLevelType w:val="hybridMultilevel"/>
    <w:tmpl w:val="B708502E"/>
    <w:lvl w:ilvl="0" w:tplc="4DD2F9EE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BE96D53"/>
    <w:multiLevelType w:val="hybridMultilevel"/>
    <w:tmpl w:val="BABC5B18"/>
    <w:lvl w:ilvl="0" w:tplc="04190007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A474FC"/>
    <w:multiLevelType w:val="hybridMultilevel"/>
    <w:tmpl w:val="5C0240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D0D3174"/>
    <w:multiLevelType w:val="hybridMultilevel"/>
    <w:tmpl w:val="CC30C73E"/>
    <w:lvl w:ilvl="0" w:tplc="4DD2F9EE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2112D98"/>
    <w:multiLevelType w:val="hybridMultilevel"/>
    <w:tmpl w:val="9990A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2F35FE"/>
    <w:multiLevelType w:val="hybridMultilevel"/>
    <w:tmpl w:val="41B08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D220D"/>
    <w:multiLevelType w:val="hybridMultilevel"/>
    <w:tmpl w:val="0DC8274A"/>
    <w:lvl w:ilvl="0" w:tplc="3D5C81E2">
      <w:start w:val="1"/>
      <w:numFmt w:val="bullet"/>
      <w:lvlText w:val="-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>
    <w:nsid w:val="5D512E10"/>
    <w:multiLevelType w:val="hybridMultilevel"/>
    <w:tmpl w:val="96D2A3CE"/>
    <w:lvl w:ilvl="0" w:tplc="3D5C81E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83712"/>
    <w:multiLevelType w:val="hybridMultilevel"/>
    <w:tmpl w:val="32E870AA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2291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0D6762"/>
    <w:multiLevelType w:val="hybridMultilevel"/>
    <w:tmpl w:val="BA62B900"/>
    <w:lvl w:ilvl="0" w:tplc="4DD2F9EE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2F23BA8"/>
    <w:multiLevelType w:val="hybridMultilevel"/>
    <w:tmpl w:val="D33068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AE23321"/>
    <w:multiLevelType w:val="hybridMultilevel"/>
    <w:tmpl w:val="74C29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219E0"/>
    <w:multiLevelType w:val="hybridMultilevel"/>
    <w:tmpl w:val="A6407946"/>
    <w:lvl w:ilvl="0" w:tplc="3D5C81E2">
      <w:start w:val="1"/>
      <w:numFmt w:val="bullet"/>
      <w:lvlText w:val="-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6">
    <w:nsid w:val="77F66E41"/>
    <w:multiLevelType w:val="hybridMultilevel"/>
    <w:tmpl w:val="1368ED9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C3C4EAA"/>
    <w:multiLevelType w:val="hybridMultilevel"/>
    <w:tmpl w:val="23B2BC68"/>
    <w:lvl w:ilvl="0" w:tplc="4DD2F9EE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3"/>
  </w:num>
  <w:num w:numId="2">
    <w:abstractNumId w:val="20"/>
  </w:num>
  <w:num w:numId="3">
    <w:abstractNumId w:val="16"/>
  </w:num>
  <w:num w:numId="4">
    <w:abstractNumId w:val="13"/>
  </w:num>
  <w:num w:numId="5">
    <w:abstractNumId w:val="28"/>
  </w:num>
  <w:num w:numId="6">
    <w:abstractNumId w:val="3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4"/>
  </w:num>
  <w:num w:numId="10">
    <w:abstractNumId w:val="9"/>
  </w:num>
  <w:num w:numId="11">
    <w:abstractNumId w:val="11"/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1"/>
  </w:num>
  <w:num w:numId="17">
    <w:abstractNumId w:val="22"/>
  </w:num>
  <w:num w:numId="18">
    <w:abstractNumId w:val="10"/>
  </w:num>
  <w:num w:numId="19">
    <w:abstractNumId w:val="0"/>
    <w:lvlOverride w:ilvl="0">
      <w:lvl w:ilvl="0">
        <w:numFmt w:val="bullet"/>
        <w:lvlText w:val="■"/>
        <w:legacy w:legacy="1" w:legacySpace="0" w:legacyIndent="230"/>
        <w:lvlJc w:val="left"/>
        <w:rPr>
          <w:rFonts w:ascii="Century Schoolbook" w:hAnsi="Century Schoolbook" w:hint="default"/>
        </w:rPr>
      </w:lvl>
    </w:lvlOverride>
  </w:num>
  <w:num w:numId="20">
    <w:abstractNumId w:val="0"/>
    <w:lvlOverride w:ilvl="0">
      <w:lvl w:ilvl="0">
        <w:numFmt w:val="bullet"/>
        <w:lvlText w:val="■"/>
        <w:legacy w:legacy="1" w:legacySpace="0" w:legacyIndent="220"/>
        <w:lvlJc w:val="left"/>
        <w:rPr>
          <w:rFonts w:ascii="Century Schoolbook" w:hAnsi="Century Schoolbook" w:hint="default"/>
        </w:rPr>
      </w:lvl>
    </w:lvlOverride>
  </w:num>
  <w:num w:numId="21">
    <w:abstractNumId w:val="0"/>
    <w:lvlOverride w:ilvl="0">
      <w:lvl w:ilvl="0">
        <w:numFmt w:val="bullet"/>
        <w:lvlText w:val="■"/>
        <w:legacy w:legacy="1" w:legacySpace="0" w:legacyIndent="226"/>
        <w:lvlJc w:val="left"/>
        <w:rPr>
          <w:rFonts w:ascii="Century Schoolbook" w:hAnsi="Century Schoolbook" w:hint="default"/>
        </w:rPr>
      </w:lvl>
    </w:lvlOverride>
  </w:num>
  <w:num w:numId="22">
    <w:abstractNumId w:val="6"/>
  </w:num>
  <w:num w:numId="23">
    <w:abstractNumId w:val="25"/>
  </w:num>
  <w:num w:numId="24">
    <w:abstractNumId w:val="36"/>
  </w:num>
  <w:num w:numId="25">
    <w:abstractNumId w:val="14"/>
  </w:num>
  <w:num w:numId="26">
    <w:abstractNumId w:val="1"/>
  </w:num>
  <w:num w:numId="27">
    <w:abstractNumId w:val="2"/>
  </w:num>
  <w:num w:numId="28">
    <w:abstractNumId w:val="27"/>
  </w:num>
  <w:num w:numId="29">
    <w:abstractNumId w:val="15"/>
  </w:num>
  <w:num w:numId="30">
    <w:abstractNumId w:val="3"/>
  </w:num>
  <w:num w:numId="31">
    <w:abstractNumId w:val="30"/>
  </w:num>
  <w:num w:numId="32">
    <w:abstractNumId w:val="7"/>
  </w:num>
  <w:num w:numId="33">
    <w:abstractNumId w:val="12"/>
  </w:num>
  <w:num w:numId="34">
    <w:abstractNumId w:val="37"/>
  </w:num>
  <w:num w:numId="35">
    <w:abstractNumId w:val="8"/>
  </w:num>
  <w:num w:numId="36">
    <w:abstractNumId w:val="26"/>
  </w:num>
  <w:num w:numId="37">
    <w:abstractNumId w:val="32"/>
  </w:num>
  <w:num w:numId="38">
    <w:abstractNumId w:val="23"/>
  </w:num>
  <w:num w:numId="39">
    <w:abstractNumId w:val="5"/>
  </w:num>
  <w:num w:numId="40">
    <w:abstractNumId w:val="19"/>
  </w:num>
  <w:num w:numId="41">
    <w:abstractNumId w:val="29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825"/>
    <w:rsid w:val="000A4D07"/>
    <w:rsid w:val="000A6C72"/>
    <w:rsid w:val="000C398B"/>
    <w:rsid w:val="000C6F3F"/>
    <w:rsid w:val="00122957"/>
    <w:rsid w:val="001237FD"/>
    <w:rsid w:val="00134B6C"/>
    <w:rsid w:val="00134F09"/>
    <w:rsid w:val="00151B12"/>
    <w:rsid w:val="001663AA"/>
    <w:rsid w:val="0019790F"/>
    <w:rsid w:val="001A7A30"/>
    <w:rsid w:val="001D2ECD"/>
    <w:rsid w:val="001D5E91"/>
    <w:rsid w:val="001E7982"/>
    <w:rsid w:val="001F309A"/>
    <w:rsid w:val="00226846"/>
    <w:rsid w:val="00232F92"/>
    <w:rsid w:val="002560E2"/>
    <w:rsid w:val="00270784"/>
    <w:rsid w:val="002A1D77"/>
    <w:rsid w:val="002B3AB0"/>
    <w:rsid w:val="002F1825"/>
    <w:rsid w:val="0030071B"/>
    <w:rsid w:val="00304A5D"/>
    <w:rsid w:val="00312113"/>
    <w:rsid w:val="00322915"/>
    <w:rsid w:val="003348C6"/>
    <w:rsid w:val="0034082E"/>
    <w:rsid w:val="0034586A"/>
    <w:rsid w:val="00345CB3"/>
    <w:rsid w:val="003504F4"/>
    <w:rsid w:val="00361684"/>
    <w:rsid w:val="00396D4D"/>
    <w:rsid w:val="003C4FCB"/>
    <w:rsid w:val="003E404D"/>
    <w:rsid w:val="003E7CC4"/>
    <w:rsid w:val="003F1AE4"/>
    <w:rsid w:val="00472AE8"/>
    <w:rsid w:val="0047530B"/>
    <w:rsid w:val="00475645"/>
    <w:rsid w:val="00476338"/>
    <w:rsid w:val="00492045"/>
    <w:rsid w:val="004A3CD1"/>
    <w:rsid w:val="004B08CD"/>
    <w:rsid w:val="004B0CED"/>
    <w:rsid w:val="004E433A"/>
    <w:rsid w:val="004F408D"/>
    <w:rsid w:val="00511B07"/>
    <w:rsid w:val="0051435B"/>
    <w:rsid w:val="005204A1"/>
    <w:rsid w:val="00520E2A"/>
    <w:rsid w:val="005763A0"/>
    <w:rsid w:val="005A3CA8"/>
    <w:rsid w:val="005B6B99"/>
    <w:rsid w:val="005F2E53"/>
    <w:rsid w:val="005F69F1"/>
    <w:rsid w:val="0060716C"/>
    <w:rsid w:val="006072DC"/>
    <w:rsid w:val="0064475B"/>
    <w:rsid w:val="00670F17"/>
    <w:rsid w:val="00693F48"/>
    <w:rsid w:val="0069413D"/>
    <w:rsid w:val="006973C5"/>
    <w:rsid w:val="006A3F42"/>
    <w:rsid w:val="006B188B"/>
    <w:rsid w:val="006B1C6F"/>
    <w:rsid w:val="006B3300"/>
    <w:rsid w:val="006C6D13"/>
    <w:rsid w:val="006E1F88"/>
    <w:rsid w:val="00706203"/>
    <w:rsid w:val="00745455"/>
    <w:rsid w:val="00781D74"/>
    <w:rsid w:val="007930C8"/>
    <w:rsid w:val="007D524F"/>
    <w:rsid w:val="00830491"/>
    <w:rsid w:val="00842487"/>
    <w:rsid w:val="00854A1F"/>
    <w:rsid w:val="00860A0F"/>
    <w:rsid w:val="00863A98"/>
    <w:rsid w:val="00885A75"/>
    <w:rsid w:val="00890237"/>
    <w:rsid w:val="008B6D33"/>
    <w:rsid w:val="008C61BD"/>
    <w:rsid w:val="008F048A"/>
    <w:rsid w:val="009273EF"/>
    <w:rsid w:val="00937743"/>
    <w:rsid w:val="00952373"/>
    <w:rsid w:val="00961650"/>
    <w:rsid w:val="00973F4E"/>
    <w:rsid w:val="0099453F"/>
    <w:rsid w:val="009A14A3"/>
    <w:rsid w:val="009C52D8"/>
    <w:rsid w:val="009C53BF"/>
    <w:rsid w:val="009C7223"/>
    <w:rsid w:val="009D235C"/>
    <w:rsid w:val="009D5497"/>
    <w:rsid w:val="009E124D"/>
    <w:rsid w:val="00A16591"/>
    <w:rsid w:val="00A16E28"/>
    <w:rsid w:val="00A53D7F"/>
    <w:rsid w:val="00A70720"/>
    <w:rsid w:val="00AC4EC5"/>
    <w:rsid w:val="00AD627C"/>
    <w:rsid w:val="00AE2CC2"/>
    <w:rsid w:val="00AE4E71"/>
    <w:rsid w:val="00AF47CE"/>
    <w:rsid w:val="00AF79A4"/>
    <w:rsid w:val="00B0061A"/>
    <w:rsid w:val="00B0243C"/>
    <w:rsid w:val="00B152A5"/>
    <w:rsid w:val="00B243F2"/>
    <w:rsid w:val="00B30D01"/>
    <w:rsid w:val="00B703CA"/>
    <w:rsid w:val="00B848C1"/>
    <w:rsid w:val="00B84A6E"/>
    <w:rsid w:val="00B868CC"/>
    <w:rsid w:val="00BE490C"/>
    <w:rsid w:val="00BF52AC"/>
    <w:rsid w:val="00C00BFF"/>
    <w:rsid w:val="00C012A2"/>
    <w:rsid w:val="00C1154B"/>
    <w:rsid w:val="00C33517"/>
    <w:rsid w:val="00C7280B"/>
    <w:rsid w:val="00C7624E"/>
    <w:rsid w:val="00C932D3"/>
    <w:rsid w:val="00CA4F1D"/>
    <w:rsid w:val="00CC55E5"/>
    <w:rsid w:val="00CD0D6A"/>
    <w:rsid w:val="00CD4C5C"/>
    <w:rsid w:val="00CF47E6"/>
    <w:rsid w:val="00D23440"/>
    <w:rsid w:val="00D32641"/>
    <w:rsid w:val="00D57701"/>
    <w:rsid w:val="00D60ED0"/>
    <w:rsid w:val="00D720A1"/>
    <w:rsid w:val="00D7799A"/>
    <w:rsid w:val="00D802F8"/>
    <w:rsid w:val="00DA1922"/>
    <w:rsid w:val="00DA5E3B"/>
    <w:rsid w:val="00DA675A"/>
    <w:rsid w:val="00DC0DF8"/>
    <w:rsid w:val="00DD413C"/>
    <w:rsid w:val="00DE42F2"/>
    <w:rsid w:val="00E0585F"/>
    <w:rsid w:val="00E1699C"/>
    <w:rsid w:val="00E25DC1"/>
    <w:rsid w:val="00E3193C"/>
    <w:rsid w:val="00E47441"/>
    <w:rsid w:val="00E51B92"/>
    <w:rsid w:val="00E522AC"/>
    <w:rsid w:val="00E54C3B"/>
    <w:rsid w:val="00EB6AFF"/>
    <w:rsid w:val="00EC69DB"/>
    <w:rsid w:val="00EE7EBB"/>
    <w:rsid w:val="00F00E2F"/>
    <w:rsid w:val="00F1561A"/>
    <w:rsid w:val="00F27263"/>
    <w:rsid w:val="00F30E39"/>
    <w:rsid w:val="00F53B50"/>
    <w:rsid w:val="00F76B70"/>
    <w:rsid w:val="00F9062F"/>
    <w:rsid w:val="00F97887"/>
    <w:rsid w:val="00FA69D6"/>
    <w:rsid w:val="00FA78DD"/>
    <w:rsid w:val="00FF7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45"/>
  </w:style>
  <w:style w:type="paragraph" w:styleId="1">
    <w:name w:val="heading 1"/>
    <w:basedOn w:val="a"/>
    <w:next w:val="a"/>
    <w:link w:val="10"/>
    <w:uiPriority w:val="9"/>
    <w:qFormat/>
    <w:rsid w:val="002F182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F1825"/>
    <w:pPr>
      <w:keepNext/>
      <w:keepLines/>
      <w:spacing w:before="200" w:after="0" w:line="276" w:lineRule="auto"/>
      <w:outlineLvl w:val="1"/>
    </w:pPr>
    <w:rPr>
      <w:rFonts w:ascii="Arial" w:eastAsia="Times New Roman" w:hAnsi="Arial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82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2F1825"/>
    <w:rPr>
      <w:rFonts w:ascii="Arial" w:eastAsia="Times New Roman" w:hAnsi="Arial" w:cs="Times New Roman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2F1825"/>
  </w:style>
  <w:style w:type="paragraph" w:styleId="a3">
    <w:name w:val="No Spacing"/>
    <w:qFormat/>
    <w:rsid w:val="002F182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99"/>
    <w:qFormat/>
    <w:rsid w:val="002F182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a5">
    <w:name w:val="абзац"/>
    <w:basedOn w:val="a"/>
    <w:uiPriority w:val="99"/>
    <w:rsid w:val="002F182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2">
    <w:name w:val="Без интервала1"/>
    <w:rsid w:val="002F182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2F18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1825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2F1825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2F1825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2F1825"/>
    <w:rPr>
      <w:rFonts w:ascii="Times New Roman" w:eastAsia="Times New Roman" w:hAnsi="Times New Roman" w:cs="Times New Roman"/>
    </w:rPr>
  </w:style>
  <w:style w:type="paragraph" w:customStyle="1" w:styleId="Style14">
    <w:name w:val="Style14"/>
    <w:basedOn w:val="a"/>
    <w:uiPriority w:val="99"/>
    <w:rsid w:val="002F1825"/>
    <w:pPr>
      <w:widowControl w:val="0"/>
      <w:autoSpaceDE w:val="0"/>
      <w:autoSpaceDN w:val="0"/>
      <w:adjustRightInd w:val="0"/>
      <w:spacing w:after="0" w:line="240" w:lineRule="exact"/>
      <w:ind w:firstLine="403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58">
    <w:name w:val="Font Style58"/>
    <w:uiPriority w:val="99"/>
    <w:rsid w:val="002F1825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9">
    <w:name w:val="Font Style59"/>
    <w:uiPriority w:val="99"/>
    <w:rsid w:val="002F1825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2F1825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F182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F182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F1825"/>
    <w:pPr>
      <w:widowControl w:val="0"/>
      <w:autoSpaceDE w:val="0"/>
      <w:autoSpaceDN w:val="0"/>
      <w:adjustRightInd w:val="0"/>
      <w:spacing w:after="0" w:line="240" w:lineRule="exact"/>
      <w:ind w:firstLine="394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2F1825"/>
    <w:pPr>
      <w:widowControl w:val="0"/>
      <w:autoSpaceDE w:val="0"/>
      <w:autoSpaceDN w:val="0"/>
      <w:adjustRightInd w:val="0"/>
      <w:spacing w:after="0" w:line="240" w:lineRule="exact"/>
      <w:ind w:firstLine="398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2F1825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F18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F1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rsid w:val="002F1825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2F182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2F182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2F182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2F1825"/>
    <w:rPr>
      <w:b/>
      <w:bCs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F18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F182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2F1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2F18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1">
    <w:name w:val="Заголовок №2_"/>
    <w:link w:val="22"/>
    <w:uiPriority w:val="99"/>
    <w:locked/>
    <w:rsid w:val="002F1825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F1825"/>
    <w:pPr>
      <w:widowControl w:val="0"/>
      <w:shd w:val="clear" w:color="auto" w:fill="FFFFFF"/>
      <w:spacing w:before="240" w:after="0" w:line="240" w:lineRule="atLeast"/>
      <w:outlineLvl w:val="1"/>
    </w:pPr>
    <w:rPr>
      <w:rFonts w:ascii="Segoe UI" w:hAnsi="Segoe UI" w:cs="Segoe UI"/>
      <w:b/>
      <w:bCs/>
      <w:sz w:val="26"/>
      <w:szCs w:val="26"/>
    </w:rPr>
  </w:style>
  <w:style w:type="character" w:customStyle="1" w:styleId="3">
    <w:name w:val="Заголовок №3_"/>
    <w:link w:val="31"/>
    <w:uiPriority w:val="99"/>
    <w:locked/>
    <w:rsid w:val="002F1825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uiPriority w:val="99"/>
    <w:rsid w:val="002F1825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2F1825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hAnsi="Garamond" w:cs="Garamond"/>
      <w:b/>
      <w:bCs/>
      <w:sz w:val="26"/>
      <w:szCs w:val="26"/>
    </w:rPr>
  </w:style>
  <w:style w:type="character" w:customStyle="1" w:styleId="8">
    <w:name w:val="Основной текст (8)_"/>
    <w:link w:val="80"/>
    <w:uiPriority w:val="99"/>
    <w:locked/>
    <w:rsid w:val="002F1825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2F1825"/>
    <w:pPr>
      <w:widowControl w:val="0"/>
      <w:shd w:val="clear" w:color="auto" w:fill="FFFFFF"/>
      <w:spacing w:before="300" w:after="300" w:line="240" w:lineRule="atLeast"/>
    </w:pPr>
    <w:rPr>
      <w:rFonts w:ascii="Segoe UI" w:hAnsi="Segoe UI" w:cs="Segoe UI"/>
      <w:b/>
      <w:bCs/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2F1825"/>
  </w:style>
  <w:style w:type="numbering" w:customStyle="1" w:styleId="23">
    <w:name w:val="Нет списка2"/>
    <w:next w:val="a2"/>
    <w:uiPriority w:val="99"/>
    <w:semiHidden/>
    <w:unhideWhenUsed/>
    <w:rsid w:val="002F1825"/>
  </w:style>
  <w:style w:type="character" w:customStyle="1" w:styleId="4">
    <w:name w:val="Основной текст4"/>
    <w:rsid w:val="002F18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2F18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styleId="ab">
    <w:name w:val="annotation reference"/>
    <w:uiPriority w:val="99"/>
    <w:semiHidden/>
    <w:unhideWhenUsed/>
    <w:rsid w:val="002F182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F182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F1825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182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1825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F1825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1825"/>
    <w:rPr>
      <w:rFonts w:ascii="Segoe UI" w:eastAsia="Calibri" w:hAnsi="Segoe UI" w:cs="Segoe UI"/>
      <w:sz w:val="18"/>
      <w:szCs w:val="18"/>
    </w:rPr>
  </w:style>
  <w:style w:type="character" w:styleId="af2">
    <w:name w:val="Hyperlink"/>
    <w:uiPriority w:val="99"/>
    <w:semiHidden/>
    <w:unhideWhenUsed/>
    <w:rsid w:val="002F1825"/>
    <w:rPr>
      <w:color w:val="0000FF"/>
      <w:u w:val="single"/>
    </w:rPr>
  </w:style>
  <w:style w:type="table" w:customStyle="1" w:styleId="13">
    <w:name w:val="Сетка таблицы1"/>
    <w:basedOn w:val="a1"/>
    <w:next w:val="a6"/>
    <w:uiPriority w:val="59"/>
    <w:rsid w:val="00AE2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82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2F1825"/>
    <w:pPr>
      <w:keepNext/>
      <w:keepLines/>
      <w:spacing w:before="200" w:after="0" w:line="276" w:lineRule="auto"/>
      <w:outlineLvl w:val="1"/>
    </w:pPr>
    <w:rPr>
      <w:rFonts w:ascii="Arial" w:eastAsia="Times New Roman" w:hAnsi="Arial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825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uiPriority w:val="99"/>
    <w:rsid w:val="002F1825"/>
    <w:rPr>
      <w:rFonts w:ascii="Arial" w:eastAsia="Times New Roman" w:hAnsi="Arial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2F1825"/>
  </w:style>
  <w:style w:type="paragraph" w:styleId="a3">
    <w:name w:val="No Spacing"/>
    <w:qFormat/>
    <w:rsid w:val="002F182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99"/>
    <w:qFormat/>
    <w:rsid w:val="002F1825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a5">
    <w:name w:val="абзац"/>
    <w:basedOn w:val="a"/>
    <w:uiPriority w:val="99"/>
    <w:rsid w:val="002F182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2">
    <w:name w:val="Без интервала1"/>
    <w:rsid w:val="002F1825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2F182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1825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x-none"/>
    </w:rPr>
  </w:style>
  <w:style w:type="character" w:customStyle="1" w:styleId="a8">
    <w:name w:val="Верхний колонтитул Знак"/>
    <w:basedOn w:val="a0"/>
    <w:link w:val="a7"/>
    <w:uiPriority w:val="99"/>
    <w:rsid w:val="002F1825"/>
    <w:rPr>
      <w:rFonts w:ascii="Times New Roman" w:eastAsia="Times New Roman" w:hAnsi="Times New Roman" w:cs="Times New Roman"/>
      <w:lang w:val="x-none"/>
    </w:rPr>
  </w:style>
  <w:style w:type="paragraph" w:styleId="a9">
    <w:name w:val="footer"/>
    <w:basedOn w:val="a"/>
    <w:link w:val="aa"/>
    <w:uiPriority w:val="99"/>
    <w:unhideWhenUsed/>
    <w:rsid w:val="002F1825"/>
    <w:pPr>
      <w:tabs>
        <w:tab w:val="center" w:pos="4677"/>
        <w:tab w:val="right" w:pos="9355"/>
      </w:tabs>
      <w:spacing w:after="200" w:line="276" w:lineRule="auto"/>
    </w:pPr>
    <w:rPr>
      <w:rFonts w:ascii="Times New Roman" w:eastAsia="Times New Roman" w:hAnsi="Times New Roman" w:cs="Times New Roman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2F1825"/>
    <w:rPr>
      <w:rFonts w:ascii="Times New Roman" w:eastAsia="Times New Roman" w:hAnsi="Times New Roman" w:cs="Times New Roman"/>
      <w:lang w:val="x-none"/>
    </w:rPr>
  </w:style>
  <w:style w:type="paragraph" w:customStyle="1" w:styleId="Style14">
    <w:name w:val="Style14"/>
    <w:basedOn w:val="a"/>
    <w:uiPriority w:val="99"/>
    <w:rsid w:val="002F1825"/>
    <w:pPr>
      <w:widowControl w:val="0"/>
      <w:autoSpaceDE w:val="0"/>
      <w:autoSpaceDN w:val="0"/>
      <w:adjustRightInd w:val="0"/>
      <w:spacing w:after="0" w:line="240" w:lineRule="exact"/>
      <w:ind w:firstLine="403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58">
    <w:name w:val="Font Style58"/>
    <w:uiPriority w:val="99"/>
    <w:rsid w:val="002F1825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59">
    <w:name w:val="Font Style59"/>
    <w:uiPriority w:val="99"/>
    <w:rsid w:val="002F1825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2F1825"/>
    <w:pPr>
      <w:widowControl w:val="0"/>
      <w:autoSpaceDE w:val="0"/>
      <w:autoSpaceDN w:val="0"/>
      <w:adjustRightInd w:val="0"/>
      <w:spacing w:after="0" w:line="216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2F182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2F1825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2F1825"/>
    <w:pPr>
      <w:widowControl w:val="0"/>
      <w:autoSpaceDE w:val="0"/>
      <w:autoSpaceDN w:val="0"/>
      <w:adjustRightInd w:val="0"/>
      <w:spacing w:after="0" w:line="240" w:lineRule="exact"/>
      <w:ind w:firstLine="394"/>
      <w:jc w:val="both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2F1825"/>
    <w:pPr>
      <w:widowControl w:val="0"/>
      <w:autoSpaceDE w:val="0"/>
      <w:autoSpaceDN w:val="0"/>
      <w:adjustRightInd w:val="0"/>
      <w:spacing w:after="0" w:line="240" w:lineRule="exact"/>
      <w:ind w:firstLine="398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2F1825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F18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F1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rsid w:val="002F1825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2F182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2F182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2F1825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2F1825"/>
    <w:rPr>
      <w:b/>
      <w:bCs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2F18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2F1825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2F1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2F182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21">
    <w:name w:val="Заголовок №2_"/>
    <w:link w:val="22"/>
    <w:uiPriority w:val="99"/>
    <w:locked/>
    <w:rsid w:val="002F1825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2F1825"/>
    <w:pPr>
      <w:widowControl w:val="0"/>
      <w:shd w:val="clear" w:color="auto" w:fill="FFFFFF"/>
      <w:spacing w:before="240" w:after="0" w:line="240" w:lineRule="atLeast"/>
      <w:outlineLvl w:val="1"/>
    </w:pPr>
    <w:rPr>
      <w:rFonts w:ascii="Segoe UI" w:hAnsi="Segoe UI" w:cs="Segoe UI"/>
      <w:b/>
      <w:bCs/>
      <w:sz w:val="26"/>
      <w:szCs w:val="26"/>
    </w:rPr>
  </w:style>
  <w:style w:type="character" w:customStyle="1" w:styleId="3">
    <w:name w:val="Заголовок №3_"/>
    <w:link w:val="31"/>
    <w:uiPriority w:val="99"/>
    <w:locked/>
    <w:rsid w:val="002F1825"/>
    <w:rPr>
      <w:rFonts w:ascii="Garamond" w:hAnsi="Garamond" w:cs="Garamond"/>
      <w:b/>
      <w:bCs/>
      <w:sz w:val="26"/>
      <w:szCs w:val="26"/>
      <w:shd w:val="clear" w:color="auto" w:fill="FFFFFF"/>
    </w:rPr>
  </w:style>
  <w:style w:type="character" w:customStyle="1" w:styleId="30">
    <w:name w:val="Заголовок №3"/>
    <w:uiPriority w:val="99"/>
    <w:rsid w:val="002F1825"/>
    <w:rPr>
      <w:rFonts w:ascii="Garamond" w:hAnsi="Garamond" w:cs="Garamond"/>
      <w:b/>
      <w:bCs/>
      <w:sz w:val="26"/>
      <w:szCs w:val="26"/>
      <w:u w:val="single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2F1825"/>
    <w:pPr>
      <w:widowControl w:val="0"/>
      <w:shd w:val="clear" w:color="auto" w:fill="FFFFFF"/>
      <w:spacing w:before="240" w:after="60" w:line="240" w:lineRule="atLeast"/>
      <w:outlineLvl w:val="2"/>
    </w:pPr>
    <w:rPr>
      <w:rFonts w:ascii="Garamond" w:hAnsi="Garamond" w:cs="Garamond"/>
      <w:b/>
      <w:bCs/>
      <w:sz w:val="26"/>
      <w:szCs w:val="26"/>
    </w:rPr>
  </w:style>
  <w:style w:type="character" w:customStyle="1" w:styleId="8">
    <w:name w:val="Основной текст (8)_"/>
    <w:link w:val="80"/>
    <w:uiPriority w:val="99"/>
    <w:locked/>
    <w:rsid w:val="002F1825"/>
    <w:rPr>
      <w:rFonts w:ascii="Segoe UI" w:hAnsi="Segoe UI" w:cs="Segoe UI"/>
      <w:b/>
      <w:bCs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2F1825"/>
    <w:pPr>
      <w:widowControl w:val="0"/>
      <w:shd w:val="clear" w:color="auto" w:fill="FFFFFF"/>
      <w:spacing w:before="300" w:after="300" w:line="240" w:lineRule="atLeast"/>
    </w:pPr>
    <w:rPr>
      <w:rFonts w:ascii="Segoe UI" w:hAnsi="Segoe UI" w:cs="Segoe UI"/>
      <w:b/>
      <w:bCs/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2F1825"/>
  </w:style>
  <w:style w:type="numbering" w:customStyle="1" w:styleId="23">
    <w:name w:val="Нет списка2"/>
    <w:next w:val="a2"/>
    <w:uiPriority w:val="99"/>
    <w:semiHidden/>
    <w:unhideWhenUsed/>
    <w:rsid w:val="002F1825"/>
  </w:style>
  <w:style w:type="character" w:customStyle="1" w:styleId="4">
    <w:name w:val="Основной текст4"/>
    <w:rsid w:val="002F18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0pt">
    <w:name w:val="Основной текст + Полужирный;Интервал 0 pt"/>
    <w:rsid w:val="002F18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 w:eastAsia="ru-RU" w:bidi="ru-RU"/>
    </w:rPr>
  </w:style>
  <w:style w:type="character" w:styleId="ab">
    <w:name w:val="annotation reference"/>
    <w:uiPriority w:val="99"/>
    <w:semiHidden/>
    <w:unhideWhenUsed/>
    <w:rsid w:val="002F182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F182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F1825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182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F1825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F1825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F1825"/>
    <w:rPr>
      <w:rFonts w:ascii="Segoe UI" w:eastAsia="Calibri" w:hAnsi="Segoe UI" w:cs="Segoe UI"/>
      <w:sz w:val="18"/>
      <w:szCs w:val="18"/>
    </w:rPr>
  </w:style>
  <w:style w:type="character" w:styleId="af2">
    <w:name w:val="Hyperlink"/>
    <w:uiPriority w:val="99"/>
    <w:semiHidden/>
    <w:unhideWhenUsed/>
    <w:rsid w:val="002F1825"/>
    <w:rPr>
      <w:color w:val="0000FF"/>
      <w:u w:val="single"/>
    </w:rPr>
  </w:style>
  <w:style w:type="table" w:customStyle="1" w:styleId="13">
    <w:name w:val="Сетка таблицы1"/>
    <w:basedOn w:val="a1"/>
    <w:next w:val="a6"/>
    <w:uiPriority w:val="59"/>
    <w:rsid w:val="00AE2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iveinternet.ru/users/hedgehog_wife/post234674706/" TargetMode="External"/><Relationship Id="rId18" Type="http://schemas.openxmlformats.org/officeDocument/2006/relationships/hyperlink" Target="http://rmo.zajkovo2.edusite.ru/DswMedia/kontrvoprosyi_kulinariya5-8kl.do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liveinternet.ru/users/4746406/post245547892/" TargetMode="External"/><Relationship Id="rId17" Type="http://schemas.openxmlformats.org/officeDocument/2006/relationships/hyperlink" Target="http://kirovold.ru/content.php?page=adrursij_rus&amp;id=3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odonews.ru/news_1282664628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ross-kpk.ru/ims/02908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estival.1september.ru/articles/531129/" TargetMode="External"/><Relationship Id="rId10" Type="http://schemas.openxmlformats.org/officeDocument/2006/relationships/hyperlink" Target="http://www.live174.ru/catalog/?categoryid=70&amp;id=1649" TargetMode="External"/><Relationship Id="rId19" Type="http://schemas.openxmlformats.org/officeDocument/2006/relationships/hyperlink" Target="http://www.uchportal.ru/load/112-1-0-252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www.liveinternet.ru/users/4905782/post232935806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FB4C4-D98F-4F1C-A566-95EC2F62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8109</Words>
  <Characters>46224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2022-09-17T16:55:00Z</cp:lastPrinted>
  <dcterms:created xsi:type="dcterms:W3CDTF">2022-09-16T17:29:00Z</dcterms:created>
  <dcterms:modified xsi:type="dcterms:W3CDTF">2022-09-21T07:46:00Z</dcterms:modified>
</cp:coreProperties>
</file>