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7D1" w:rsidRDefault="00E827D1" w:rsidP="0096428E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6D612B" w:rsidRDefault="006D612B" w:rsidP="0096428E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6D612B" w:rsidRDefault="006D612B" w:rsidP="0096428E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6D612B" w:rsidRDefault="006D612B" w:rsidP="0096428E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6D612B" w:rsidRDefault="006D612B" w:rsidP="0096428E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6D612B" w:rsidRDefault="006D612B" w:rsidP="006D612B">
      <w:pPr>
        <w:pStyle w:val="a3"/>
        <w:tabs>
          <w:tab w:val="left" w:pos="2780"/>
        </w:tabs>
        <w:spacing w:line="276" w:lineRule="auto"/>
        <w:contextualSpacing/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  <w:tab/>
      </w:r>
    </w:p>
    <w:p w:rsidR="006D612B" w:rsidRDefault="006D612B" w:rsidP="0096428E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9148986"/>
            <wp:effectExtent l="0" t="0" r="2540" b="0"/>
            <wp:docPr id="2" name="Рисунок 2" descr="C:\Users\User\Desktop\Новая папка (2)\Скан_202209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Скан_2022091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12B" w:rsidRDefault="006D612B" w:rsidP="0096428E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6D612B" w:rsidRDefault="006D612B" w:rsidP="0096428E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6D612B" w:rsidRDefault="006D612B" w:rsidP="006D612B">
      <w:pPr>
        <w:pStyle w:val="a3"/>
        <w:spacing w:line="276" w:lineRule="auto"/>
        <w:contextualSpacing/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6D612B" w:rsidRDefault="006D612B" w:rsidP="0096428E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E827D1" w:rsidRDefault="00E827D1" w:rsidP="0096428E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96428E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Пояснительная записка.</w:t>
      </w:r>
    </w:p>
    <w:p w:rsidR="00E827D1" w:rsidRDefault="00E827D1" w:rsidP="0096428E">
      <w:pPr>
        <w:pStyle w:val="a3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E45812" w:rsidRDefault="00E45812" w:rsidP="00E45812">
      <w:pPr>
        <w:pStyle w:val="a3"/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E45812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по предмету «Основы безопасности жизнедеятельности»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5812">
        <w:rPr>
          <w:rFonts w:ascii="Times New Roman" w:hAnsi="Times New Roman" w:cs="Times New Roman"/>
          <w:sz w:val="24"/>
          <w:szCs w:val="24"/>
          <w:lang w:eastAsia="ru-RU"/>
        </w:rPr>
        <w:t>разработана на основе примерной программы по формированию культуры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5812">
        <w:rPr>
          <w:rFonts w:ascii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5812">
        <w:rPr>
          <w:rFonts w:ascii="Times New Roman" w:hAnsi="Times New Roman" w:cs="Times New Roman"/>
          <w:sz w:val="24"/>
          <w:szCs w:val="24"/>
          <w:lang w:eastAsia="ru-RU"/>
        </w:rPr>
        <w:t>жизнедеятельности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5812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5812">
        <w:rPr>
          <w:rFonts w:ascii="Times New Roman" w:hAnsi="Times New Roman" w:cs="Times New Roman"/>
          <w:sz w:val="24"/>
          <w:szCs w:val="24"/>
          <w:lang w:eastAsia="ru-RU"/>
        </w:rPr>
        <w:t>опубликованной в сборнике «Примерные программы по учебным предметам.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5812">
        <w:rPr>
          <w:rFonts w:ascii="Times New Roman" w:hAnsi="Times New Roman" w:cs="Times New Roman"/>
          <w:sz w:val="24"/>
          <w:szCs w:val="24"/>
          <w:lang w:eastAsia="ru-RU"/>
        </w:rPr>
        <w:t xml:space="preserve">Начальная школа». </w:t>
      </w:r>
      <w:proofErr w:type="gramStart"/>
      <w:r w:rsidRPr="00E45812">
        <w:rPr>
          <w:rFonts w:ascii="Times New Roman" w:hAnsi="Times New Roman" w:cs="Times New Roman"/>
          <w:sz w:val="24"/>
          <w:szCs w:val="24"/>
          <w:lang w:eastAsia="ru-RU"/>
        </w:rPr>
        <w:t>Ч.2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5812">
        <w:rPr>
          <w:rFonts w:ascii="Times New Roman" w:hAnsi="Times New Roman" w:cs="Times New Roman"/>
          <w:sz w:val="24"/>
          <w:szCs w:val="24"/>
          <w:lang w:eastAsia="ru-RU"/>
        </w:rPr>
        <w:t>.- М.: Просвещение, 2010 (Стандарты второго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5812">
        <w:rPr>
          <w:rFonts w:ascii="Times New Roman" w:hAnsi="Times New Roman" w:cs="Times New Roman"/>
          <w:sz w:val="24"/>
          <w:szCs w:val="24"/>
          <w:lang w:eastAsia="ru-RU"/>
        </w:rPr>
        <w:t>поколения) и в соответствии с требованиями Федеральных законов России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5812">
        <w:rPr>
          <w:rFonts w:ascii="Times New Roman" w:hAnsi="Times New Roman" w:cs="Times New Roman"/>
          <w:sz w:val="24"/>
          <w:szCs w:val="24"/>
          <w:lang w:eastAsia="ru-RU"/>
        </w:rPr>
        <w:t>«Об образовании», «О защите населения и территорий от чрезвычайных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5812">
        <w:rPr>
          <w:rFonts w:ascii="Times New Roman" w:hAnsi="Times New Roman" w:cs="Times New Roman"/>
          <w:sz w:val="24"/>
          <w:szCs w:val="24"/>
          <w:lang w:eastAsia="ru-RU"/>
        </w:rPr>
        <w:t>ситуаций природного и техногенного характера», «Об охране окружающей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5812">
        <w:rPr>
          <w:rFonts w:ascii="Times New Roman" w:hAnsi="Times New Roman" w:cs="Times New Roman"/>
          <w:sz w:val="24"/>
          <w:szCs w:val="24"/>
          <w:lang w:eastAsia="ru-RU"/>
        </w:rPr>
        <w:t>природной среды», «О пожарной безопасности», «О безопасности дорожного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5812">
        <w:rPr>
          <w:rFonts w:ascii="Times New Roman" w:hAnsi="Times New Roman" w:cs="Times New Roman"/>
          <w:sz w:val="24"/>
          <w:szCs w:val="24"/>
          <w:lang w:eastAsia="ru-RU"/>
        </w:rPr>
        <w:t>движения», «О санитарно-эпидемиологическом благополучии населения»,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5812">
        <w:rPr>
          <w:rFonts w:ascii="Times New Roman" w:hAnsi="Times New Roman" w:cs="Times New Roman"/>
          <w:sz w:val="24"/>
          <w:szCs w:val="24"/>
          <w:lang w:eastAsia="ru-RU"/>
        </w:rPr>
        <w:t>«О гражданской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5812">
        <w:rPr>
          <w:rFonts w:ascii="Times New Roman" w:hAnsi="Times New Roman" w:cs="Times New Roman"/>
          <w:sz w:val="24"/>
          <w:szCs w:val="24"/>
          <w:lang w:eastAsia="ru-RU"/>
        </w:rPr>
        <w:t>обороне»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5812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составлена на </w:t>
      </w:r>
      <w:r w:rsidR="006D612B">
        <w:rPr>
          <w:rFonts w:ascii="Times New Roman" w:hAnsi="Times New Roman" w:cs="Times New Roman"/>
          <w:sz w:val="24"/>
          <w:szCs w:val="24"/>
          <w:lang w:eastAsia="ru-RU"/>
        </w:rPr>
        <w:t xml:space="preserve">102 </w:t>
      </w:r>
      <w:r w:rsidRPr="00E45812">
        <w:rPr>
          <w:rFonts w:ascii="Times New Roman" w:hAnsi="Times New Roman" w:cs="Times New Roman"/>
          <w:sz w:val="24"/>
          <w:szCs w:val="24"/>
          <w:lang w:eastAsia="ru-RU"/>
        </w:rPr>
        <w:t>часа и обеспечена следующим методическим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5812">
        <w:rPr>
          <w:rFonts w:ascii="Times New Roman" w:hAnsi="Times New Roman" w:cs="Times New Roman"/>
          <w:sz w:val="24"/>
          <w:szCs w:val="24"/>
          <w:lang w:eastAsia="ru-RU"/>
        </w:rPr>
        <w:t>комплектом: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5812">
        <w:rPr>
          <w:rFonts w:ascii="Times New Roman" w:hAnsi="Times New Roman" w:cs="Times New Roman"/>
          <w:sz w:val="24"/>
          <w:szCs w:val="24"/>
          <w:lang w:eastAsia="ru-RU"/>
        </w:rPr>
        <w:t>Анастасова Л.П. Основы безопасности жизнедеятельности. 4</w:t>
      </w:r>
      <w:r w:rsidR="006D612B">
        <w:rPr>
          <w:rFonts w:ascii="Times New Roman" w:hAnsi="Times New Roman" w:cs="Times New Roman"/>
          <w:sz w:val="24"/>
          <w:szCs w:val="24"/>
          <w:lang w:eastAsia="ru-RU"/>
        </w:rPr>
        <w:t xml:space="preserve"> – 8 </w:t>
      </w:r>
      <w:r w:rsidRPr="00E45812">
        <w:rPr>
          <w:rFonts w:ascii="Times New Roman" w:hAnsi="Times New Roman" w:cs="Times New Roman"/>
          <w:sz w:val="24"/>
          <w:szCs w:val="24"/>
          <w:lang w:eastAsia="ru-RU"/>
        </w:rPr>
        <w:t xml:space="preserve"> классы: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5812">
        <w:rPr>
          <w:rFonts w:ascii="Times New Roman" w:hAnsi="Times New Roman" w:cs="Times New Roman"/>
          <w:sz w:val="24"/>
          <w:szCs w:val="24"/>
          <w:lang w:eastAsia="ru-RU"/>
        </w:rPr>
        <w:t>учебн</w:t>
      </w:r>
      <w:proofErr w:type="spellEnd"/>
      <w:r w:rsidRPr="00E45812">
        <w:rPr>
          <w:rFonts w:ascii="Times New Roman" w:hAnsi="Times New Roman" w:cs="Times New Roman"/>
          <w:sz w:val="24"/>
          <w:szCs w:val="24"/>
          <w:lang w:eastAsia="ru-RU"/>
        </w:rPr>
        <w:t xml:space="preserve">. для </w:t>
      </w:r>
      <w:proofErr w:type="spellStart"/>
      <w:r w:rsidRPr="00E45812">
        <w:rPr>
          <w:rFonts w:ascii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E45812">
        <w:rPr>
          <w:rFonts w:ascii="Times New Roman" w:hAnsi="Times New Roman" w:cs="Times New Roman"/>
          <w:sz w:val="24"/>
          <w:szCs w:val="24"/>
          <w:lang w:eastAsia="ru-RU"/>
        </w:rPr>
        <w:t xml:space="preserve">. учреждений /Л.П. Анастасова, П.В. </w:t>
      </w:r>
      <w:proofErr w:type="gramStart"/>
      <w:r w:rsidRPr="00E45812">
        <w:rPr>
          <w:rFonts w:ascii="Times New Roman" w:hAnsi="Times New Roman" w:cs="Times New Roman"/>
          <w:sz w:val="24"/>
          <w:szCs w:val="24"/>
          <w:lang w:eastAsia="ru-RU"/>
        </w:rPr>
        <w:t>Ижевский</w:t>
      </w:r>
      <w:proofErr w:type="gramEnd"/>
      <w:r w:rsidRPr="00E45812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5812">
        <w:rPr>
          <w:rFonts w:ascii="Times New Roman" w:hAnsi="Times New Roman" w:cs="Times New Roman"/>
          <w:sz w:val="24"/>
          <w:szCs w:val="24"/>
          <w:lang w:eastAsia="ru-RU"/>
        </w:rPr>
        <w:t>Н.В.Иванова5</w:t>
      </w:r>
      <w:r>
        <w:rPr>
          <w:rFonts w:ascii="Times New Roman" w:hAnsi="Times New Roman" w:cs="Times New Roman"/>
          <w:sz w:val="24"/>
          <w:szCs w:val="24"/>
          <w:lang w:eastAsia="ru-RU"/>
        </w:rPr>
        <w:t>-е изд. – М.: Просвещение, 2011.</w:t>
      </w:r>
    </w:p>
    <w:p w:rsidR="002B581A" w:rsidRPr="0096428E" w:rsidRDefault="0096428E" w:rsidP="002B581A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642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2B581A" w:rsidRPr="0096428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 программы: </w:t>
      </w:r>
    </w:p>
    <w:p w:rsidR="002B581A" w:rsidRPr="002B581A" w:rsidRDefault="002B581A" w:rsidP="002B581A">
      <w:pPr>
        <w:pStyle w:val="af"/>
        <w:shd w:val="clear" w:color="auto" w:fill="FFFFFF"/>
        <w:spacing w:after="0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непрерывности обучения населения, начиная с младшего школьного возраста, правильным действиям в опасных для жизни и здоровья ситуациях. </w:t>
      </w:r>
    </w:p>
    <w:p w:rsidR="002B581A" w:rsidRPr="002B581A" w:rsidRDefault="002B581A" w:rsidP="002B581A">
      <w:pPr>
        <w:pStyle w:val="af"/>
        <w:shd w:val="clear" w:color="auto" w:fill="FFFFFF"/>
        <w:spacing w:after="0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позволит, решить следующие </w:t>
      </w:r>
      <w:r w:rsidRPr="002B58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2B581A" w:rsidRPr="002B581A" w:rsidRDefault="002B581A" w:rsidP="002B581A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8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привить учащимся начальные знания, умения и навыки в области безопасности жизни;</w:t>
      </w:r>
    </w:p>
    <w:p w:rsidR="002B581A" w:rsidRPr="002B581A" w:rsidRDefault="002B581A" w:rsidP="002B581A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8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сформировать у детей научно обоснованную систему понятий основ безопасности жизнедеятельности;</w:t>
      </w:r>
    </w:p>
    <w:p w:rsidR="002B581A" w:rsidRPr="002B581A" w:rsidRDefault="002B581A" w:rsidP="002B581A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8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выработать необходимые умения и навыки безопасного поведения в повседневной жизни в случае возникновения различных опасных и чрезвычайных ситуаций;</w:t>
      </w:r>
    </w:p>
    <w:p w:rsidR="002B581A" w:rsidRPr="002B581A" w:rsidRDefault="002B581A" w:rsidP="002B581A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81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 использовать полученные знания в практической деятельности;</w:t>
      </w:r>
    </w:p>
    <w:p w:rsidR="002B581A" w:rsidRPr="002B581A" w:rsidRDefault="002B581A" w:rsidP="002B581A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способности </w:t>
      </w:r>
      <w:proofErr w:type="gramStart"/>
      <w:r w:rsidRPr="002B58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B5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ориентироваться в окружающей социальной и природной   среде. </w:t>
      </w:r>
    </w:p>
    <w:p w:rsidR="002B581A" w:rsidRPr="002B581A" w:rsidRDefault="002B581A" w:rsidP="002B581A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81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у детей чувства ответственности за своё поведение;</w:t>
      </w:r>
    </w:p>
    <w:p w:rsidR="002B581A" w:rsidRPr="002B581A" w:rsidRDefault="002B581A" w:rsidP="002B581A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бережного отношения к своему здоровью, здоровью </w:t>
      </w:r>
      <w:proofErr w:type="gramStart"/>
      <w:r w:rsidRPr="002B581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окружающихся</w:t>
      </w:r>
      <w:proofErr w:type="gramEnd"/>
      <w:r w:rsidRPr="002B58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581A" w:rsidRPr="002B581A" w:rsidRDefault="002B581A" w:rsidP="002B581A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8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стимулирование у ребенка самостоятельности в принятии решений;</w:t>
      </w:r>
    </w:p>
    <w:p w:rsidR="002B581A" w:rsidRPr="002B581A" w:rsidRDefault="002B581A" w:rsidP="002B581A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81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выработка умений и навыков безопасного поведения в реальной жизни;</w:t>
      </w:r>
    </w:p>
    <w:p w:rsidR="002B581A" w:rsidRPr="002B581A" w:rsidRDefault="002B581A" w:rsidP="002B581A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81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психологической культуры и компетенции для обеспечения эффективного и безопасного взаимодействия в социуме.</w:t>
      </w:r>
    </w:p>
    <w:p w:rsidR="0096428E" w:rsidRPr="002B581A" w:rsidRDefault="0096428E" w:rsidP="002B581A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8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направлена на формирование социального опыта школьника, осознание им необходимости уметь применять полученные знания в нестандартной ситуации.</w:t>
      </w:r>
    </w:p>
    <w:p w:rsidR="0096428E" w:rsidRPr="002B581A" w:rsidRDefault="0096428E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Данная программа изучается в 4</w:t>
      </w:r>
      <w:r w:rsidR="006D612B">
        <w:rPr>
          <w:rFonts w:ascii="Times New Roman" w:eastAsia="Times New Roman" w:hAnsi="Times New Roman" w:cs="Times New Roman"/>
          <w:sz w:val="24"/>
          <w:szCs w:val="24"/>
          <w:lang w:eastAsia="ru-RU"/>
        </w:rPr>
        <w:t>- 8  классах</w:t>
      </w:r>
      <w:r w:rsidRPr="002B58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внеурочной деятельности. Кол</w:t>
      </w:r>
      <w:r w:rsidR="006D612B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ичество часов в неделю - 3 часа.</w:t>
      </w:r>
    </w:p>
    <w:p w:rsidR="007E6F86" w:rsidRPr="0096428E" w:rsidRDefault="007E6F86" w:rsidP="0096428E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B581A" w:rsidRPr="00363F10" w:rsidRDefault="002B581A" w:rsidP="002B581A">
      <w:pPr>
        <w:pStyle w:val="af"/>
        <w:numPr>
          <w:ilvl w:val="0"/>
          <w:numId w:val="15"/>
        </w:numPr>
        <w:tabs>
          <w:tab w:val="left" w:pos="1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3F10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курса внеурочной деятельности</w:t>
      </w:r>
    </w:p>
    <w:p w:rsidR="002B581A" w:rsidRPr="00B57F08" w:rsidRDefault="002B581A" w:rsidP="002B58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Личностными результатами обучения ОБЖ являются:</w:t>
      </w:r>
    </w:p>
    <w:p w:rsidR="002B581A" w:rsidRPr="00B57F08" w:rsidRDefault="002B581A" w:rsidP="002B581A">
      <w:pPr>
        <w:pStyle w:val="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формирование потребности соблюдать нормы здорового образа жизни, осознанно выполнять правила безопасности жизнедеятельности;</w:t>
      </w: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воспитание ответственного отношения к сохранению окружающей природной среды, личному здоровью как к индивидуальной и общественной ценности.</w:t>
      </w:r>
    </w:p>
    <w:p w:rsidR="002B581A" w:rsidRPr="00B57F08" w:rsidRDefault="002B581A" w:rsidP="002B58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81A" w:rsidRPr="00B57F08" w:rsidRDefault="002B581A" w:rsidP="002B58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7F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</w:t>
      </w:r>
      <w:proofErr w:type="spellEnd"/>
      <w:r w:rsidRPr="00B57F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результатами обучения</w:t>
      </w: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основам безопасности жизнедеятельности в основной школе являются:</w:t>
      </w:r>
    </w:p>
    <w:p w:rsidR="002B581A" w:rsidRPr="00B57F08" w:rsidRDefault="002B581A" w:rsidP="002B581A">
      <w:pPr>
        <w:pStyle w:val="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 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2B581A" w:rsidRPr="00B57F08" w:rsidRDefault="002B581A" w:rsidP="002B581A">
      <w:pPr>
        <w:pStyle w:val="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2B581A" w:rsidRPr="00B57F08" w:rsidRDefault="002B581A" w:rsidP="002B581A">
      <w:pPr>
        <w:pStyle w:val="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2B581A" w:rsidRPr="00B57F08" w:rsidRDefault="002B581A" w:rsidP="002B581A">
      <w:pPr>
        <w:pStyle w:val="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2B581A" w:rsidRPr="00B57F08" w:rsidRDefault="002B581A" w:rsidP="002B581A">
      <w:pPr>
        <w:pStyle w:val="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2B581A" w:rsidRPr="00B57F08" w:rsidRDefault="002B581A" w:rsidP="002B581A">
      <w:pPr>
        <w:pStyle w:val="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освоение приемов действий в опасных и чрезвычайных ситуациях природного, техногенного и социального характера;</w:t>
      </w:r>
    </w:p>
    <w:p w:rsidR="002B581A" w:rsidRPr="00B57F08" w:rsidRDefault="002B581A" w:rsidP="002B581A">
      <w:pPr>
        <w:pStyle w:val="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умений взаимодействовать с окружающими, выполнять различные социальные роли вовремя и при ликвидации последствий чрезвычайных ситуаций.</w:t>
      </w:r>
    </w:p>
    <w:p w:rsidR="002B581A" w:rsidRPr="00B57F08" w:rsidRDefault="002B581A" w:rsidP="002B581A">
      <w:pPr>
        <w:pStyle w:val="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81A" w:rsidRPr="00B57F08" w:rsidRDefault="002B581A" w:rsidP="002B58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Предметными результатами обучения ОБЖ в основной школе являются:</w:t>
      </w:r>
    </w:p>
    <w:p w:rsidR="002B581A" w:rsidRPr="00B57F08" w:rsidRDefault="002B581A" w:rsidP="002B581A">
      <w:pPr>
        <w:pStyle w:val="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познавательной сфере:</w:t>
      </w:r>
    </w:p>
    <w:p w:rsidR="002B581A" w:rsidRPr="00B57F08" w:rsidRDefault="002B581A" w:rsidP="002B581A">
      <w:pPr>
        <w:pStyle w:val="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знания об опасных и чрезвычайных ситуациях; о влиянии их последствий на безопасность личности, общества и государства; о государственной системе обеспечения защиты населения от чрезвычайных ситуаций; об организации подготовки населения к действиям в условиях опасных и чрезвычайных ситуаций; о здоровом образе жизни; об оказании первой медицинской помощи при неотложных состояниях; о правах и обязанностях граждан в области безопасности жизнедеятельности.</w:t>
      </w:r>
      <w:proofErr w:type="gramEnd"/>
    </w:p>
    <w:p w:rsidR="002B581A" w:rsidRPr="00B57F08" w:rsidRDefault="002B581A" w:rsidP="002B581A">
      <w:pPr>
        <w:pStyle w:val="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ценностно-ориентационной сфере:</w:t>
      </w:r>
    </w:p>
    <w:p w:rsidR="002B581A" w:rsidRPr="00B57F08" w:rsidRDefault="002B581A" w:rsidP="002B581A">
      <w:pPr>
        <w:pStyle w:val="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умения применять полученные теоретические знания на практике —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поведения.</w:t>
      </w:r>
    </w:p>
    <w:p w:rsidR="002B581A" w:rsidRPr="00B57F08" w:rsidRDefault="002B581A" w:rsidP="002B581A">
      <w:pPr>
        <w:pStyle w:val="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коммуникативной сфере:</w:t>
      </w:r>
    </w:p>
    <w:p w:rsidR="002B581A" w:rsidRPr="00B57F08" w:rsidRDefault="002B581A" w:rsidP="002B581A">
      <w:pPr>
        <w:pStyle w:val="af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ситуациях.</w:t>
      </w:r>
    </w:p>
    <w:p w:rsidR="003E713B" w:rsidRDefault="003E713B" w:rsidP="0096428E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1CB" w:rsidRPr="00B57F08" w:rsidRDefault="00D961CB" w:rsidP="00D961CB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57F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 концу 4 класса учащиеся должны знать: </w:t>
      </w:r>
    </w:p>
    <w:p w:rsidR="00D961CB" w:rsidRPr="00B57F08" w:rsidRDefault="00D961CB" w:rsidP="00D961CB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· правила перехода дороги;</w:t>
      </w:r>
    </w:p>
    <w:p w:rsidR="00D961CB" w:rsidRPr="00B57F08" w:rsidRDefault="00D961CB" w:rsidP="00D961CB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· правила движения на велосипедах;</w:t>
      </w:r>
    </w:p>
    <w:p w:rsidR="00D961CB" w:rsidRPr="00B57F08" w:rsidRDefault="00D961CB" w:rsidP="00D961CB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· правила безопасного поведения при следовании железнодорожным транспортом, обязанности пассажира;</w:t>
      </w:r>
    </w:p>
    <w:p w:rsidR="00D961CB" w:rsidRPr="00B57F08" w:rsidRDefault="00D961CB" w:rsidP="00D961CB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· основные правила поведения на воде, при купании, отдыхе у воды, катании на лодке. Способы и средства спасания утопающих. Основные спасательные средства;</w:t>
      </w:r>
    </w:p>
    <w:p w:rsidR="00D961CB" w:rsidRPr="00B57F08" w:rsidRDefault="00D961CB" w:rsidP="00D961CB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· как ориентироваться на местности. Как организовать безопасную переправу через водную преграду;</w:t>
      </w:r>
    </w:p>
    <w:p w:rsidR="00D961CB" w:rsidRPr="00B57F08" w:rsidRDefault="00D961CB" w:rsidP="00D961CB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меры пожарной безопасности при разведении </w:t>
      </w:r>
      <w:proofErr w:type="gramStart"/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костра</w:t>
      </w:r>
      <w:proofErr w:type="gramEnd"/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961CB" w:rsidRPr="00B57F08" w:rsidRDefault="00D961CB" w:rsidP="00D961CB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· когда следует вызывать «скорую помощь» и каков порядок ее вызова;</w:t>
      </w:r>
    </w:p>
    <w:p w:rsidR="00D961CB" w:rsidRPr="00B57F08" w:rsidRDefault="00D961CB" w:rsidP="00D961CB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· основные понятия «здоровье», «здоровый образ жизни». Факторы, отрицательно влияющие на состояние здоровья (курение, алкоголь, токсикомания).</w:t>
      </w:r>
    </w:p>
    <w:p w:rsidR="00D961CB" w:rsidRPr="00B57F08" w:rsidRDefault="00D961CB" w:rsidP="00D961CB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7F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 конц</w:t>
      </w:r>
      <w:r w:rsidR="006D61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 5</w:t>
      </w:r>
      <w:r w:rsidRPr="00B57F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класса учащиеся должны уметь: </w:t>
      </w:r>
    </w:p>
    <w:p w:rsidR="00D961CB" w:rsidRPr="00B57F08" w:rsidRDefault="00D961CB" w:rsidP="00D961CB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· правильно переходить дорогу, перекресток;</w:t>
      </w:r>
    </w:p>
    <w:p w:rsidR="00D961CB" w:rsidRPr="00B57F08" w:rsidRDefault="00D961CB" w:rsidP="00D961CB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· ориентироваться на местности: определять стороны горизонта по компасу и местным предметам</w:t>
      </w:r>
      <w:proofErr w:type="gramStart"/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 </w:t>
      </w:r>
      <w:proofErr w:type="gramStart"/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ызвать «скорую помощь», оказать первую медицинскую помощь при порезах и ссадинах, ушибе, небольшом ожоге, при попадании инородного тела в глаз, ухо или нос, при укусах насекомых, собак, кошек, при кровотечении из носа;</w:t>
      </w:r>
    </w:p>
    <w:p w:rsidR="00D961CB" w:rsidRPr="00B57F08" w:rsidRDefault="00D961CB" w:rsidP="00D961CB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· оказать первую медицинскую помощь при травме опорно-двигательного аппарата (кистей рук, бедра, колена).</w:t>
      </w:r>
    </w:p>
    <w:p w:rsidR="00D961CB" w:rsidRDefault="00D961CB" w:rsidP="0096428E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F08" w:rsidRDefault="00B57F08" w:rsidP="00D961CB">
      <w:pPr>
        <w:pStyle w:val="af"/>
        <w:numPr>
          <w:ilvl w:val="0"/>
          <w:numId w:val="15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курса внеурочной деятельности</w:t>
      </w:r>
    </w:p>
    <w:p w:rsidR="00B57F08" w:rsidRPr="00B57F08" w:rsidRDefault="00B57F08" w:rsidP="00B57F08">
      <w:pPr>
        <w:pStyle w:val="af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B57F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Основы здорового образа жизни</w:t>
      </w:r>
    </w:p>
    <w:p w:rsidR="00B57F08" w:rsidRPr="00B57F08" w:rsidRDefault="00B57F08" w:rsidP="00B57F08">
      <w:pPr>
        <w:pStyle w:val="af"/>
        <w:numPr>
          <w:ilvl w:val="1"/>
          <w:numId w:val="1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 «здоровье» и «здоровый образ жизни». Понятие здоровья. Факторы, влияющие на него. Основы здорового образа жизни и безопасность человека. Режим дня. Здоровое питание. Профилактика переедания, пищевых отравлений. Инфекционные болезни. Пути передачи инфекционных заболеваний. Профилактика инфекционных заболеваний.</w:t>
      </w:r>
    </w:p>
    <w:p w:rsidR="00B57F08" w:rsidRPr="00B57F08" w:rsidRDefault="00B57F08" w:rsidP="00B57F08">
      <w:pPr>
        <w:pStyle w:val="af"/>
        <w:numPr>
          <w:ilvl w:val="1"/>
          <w:numId w:val="1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Вредные привычки, их влияние на здоровье. Профилактика вредных привычек. Курение и его влияние на состояние здоровья. Алкоголь и его влияние на умственную и физическую работоспособность человека. Профилактика вредных привычек.</w:t>
      </w:r>
    </w:p>
    <w:p w:rsidR="00B57F08" w:rsidRPr="00B57F08" w:rsidRDefault="00B57F08" w:rsidP="00B57F08">
      <w:pPr>
        <w:pStyle w:val="a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Основы медицинских знаний и оказание первой медицинской помощи.</w:t>
      </w:r>
    </w:p>
    <w:p w:rsidR="00B57F08" w:rsidRPr="00B57F08" w:rsidRDefault="00B57F08" w:rsidP="00B57F08">
      <w:pPr>
        <w:pStyle w:val="a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Основные виды травм у детей младшего школьного возраста, первая медицинская помощь. </w:t>
      </w: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Основные виды травм у детей младшего школьного возраста. Переломы, вывихи и растяжения связок. Когда следует вызывать «скорую помощь» и каков порядок ее вызова.</w:t>
      </w: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Кровотечение, первая медицинская помощь. Ушибы, сотрясение мозга, попадание инородных тел в глаз, ухо, нос, первая медицинская помощь. Первая медицинская помощь при укусах насекомых, собак, кошек. Кровотечение из носа, оказание первой медицинской помощи.</w:t>
      </w:r>
    </w:p>
    <w:p w:rsidR="00B57F08" w:rsidRPr="00B57F08" w:rsidRDefault="00B57F08" w:rsidP="00B57F08">
      <w:pPr>
        <w:pStyle w:val="a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Практические занятия по отработке навыков оказания первой медицинской помощи</w:t>
      </w: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Первая медицинская помощь при наружном кровотечении. Правила обработки ран. Перевязка ран. </w:t>
      </w: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Оказание первой медицинской помощи при ожогах и обморожении. Оказание первой медицинской помощи при отравлениях. Первая медицинская помощь при травмах опорно-двигательного аппарата (при травме кистей рук, бедра, колена).</w:t>
      </w:r>
    </w:p>
    <w:p w:rsidR="00B57F08" w:rsidRPr="00B57F08" w:rsidRDefault="00B57F08" w:rsidP="00B57F08">
      <w:pPr>
        <w:pStyle w:val="a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Опасные ситуации, возникающие в повседневной жизни, правила поведения учащихся</w:t>
      </w:r>
    </w:p>
    <w:p w:rsidR="00B57F08" w:rsidRPr="00B57F08" w:rsidRDefault="00B57F08" w:rsidP="00B57F08">
      <w:pPr>
        <w:pStyle w:val="a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Безопасное поведение в быту (контрольные задания на повторение пройденного) Опасные шалости и игрушки. Профилактика возможных опасных ситуаций в быту. Опасная высота.</w:t>
      </w:r>
    </w:p>
    <w:p w:rsidR="00B57F08" w:rsidRPr="00B57F08" w:rsidRDefault="00B57F08" w:rsidP="00B57F08">
      <w:pPr>
        <w:pStyle w:val="a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Безопасное поведение на улицах и дорогах. Безопасность пешеходов при движении по дорогам. Элементы дорог. Дорожная разметка. Правила перехода дорог. Перекрестки. Сигналы, подаваемые водителями транспортных средств. Соблюдение правил движения велосипедистами. Причины дорожно-транспортного травматизма. Государственная инспекция безопасности дорожного движения (ГИБДД). Железнодорожный транспорт, его особенности, безопасное поведение при следовании железнодорожным транспортом, обязанности пассажира.</w:t>
      </w:r>
    </w:p>
    <w:p w:rsidR="00B57F08" w:rsidRPr="00B57F08" w:rsidRDefault="00B57F08" w:rsidP="00B57F08">
      <w:pPr>
        <w:pStyle w:val="a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Безопасное поведение на природе. Ориентирование на местности. Понятие ориентира. Определение сторон горизонта по компасу, солнцу, часам и местным предметам. Безопасная переправа через водную преграду. Умение вязать узлы. Костер. Меры пожарной безопасности при разведении костра.</w:t>
      </w:r>
    </w:p>
    <w:p w:rsidR="00B57F08" w:rsidRPr="00B57F08" w:rsidRDefault="00B57F08" w:rsidP="00B57F08">
      <w:pPr>
        <w:pStyle w:val="af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F0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Безопасное поведение на воде. Основные правила поведения на воде, при купании, отдыхе у воды, катании на лодке. Способы и средства спасения утопающих. Основные спасательные средства.</w:t>
      </w:r>
    </w:p>
    <w:p w:rsidR="00B57F08" w:rsidRPr="00B57F08" w:rsidRDefault="00B57F08" w:rsidP="0096428E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28E" w:rsidRPr="00B57F08" w:rsidRDefault="0096428E" w:rsidP="0096428E">
      <w:pPr>
        <w:pStyle w:val="af"/>
        <w:shd w:val="clear" w:color="auto" w:fill="FFFFFF"/>
        <w:spacing w:after="0"/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976" w:rsidRPr="00B57F08" w:rsidRDefault="007D0976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2D9C" w:rsidRPr="00B57F08" w:rsidRDefault="00FF2D9C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D9C" w:rsidRPr="00B57F08" w:rsidRDefault="00FF2D9C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D9C" w:rsidRPr="00B57F08" w:rsidRDefault="00FF2D9C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D9C" w:rsidRDefault="00FF2D9C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F2D9C" w:rsidRDefault="00FF2D9C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F2D9C" w:rsidRDefault="00FF2D9C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F2D9C" w:rsidRDefault="00FF2D9C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F2D9C" w:rsidRDefault="00FF2D9C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F2D9C" w:rsidRDefault="00FF2D9C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F2D9C" w:rsidRDefault="00FF2D9C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F2D9C" w:rsidRDefault="00FF2D9C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F2D9C" w:rsidRDefault="00FF2D9C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F2D9C" w:rsidRDefault="00FF2D9C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F2D9C" w:rsidRDefault="00FF2D9C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F2D9C" w:rsidRDefault="00FF2D9C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F2D9C" w:rsidRDefault="00FF2D9C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F2D9C" w:rsidRDefault="00FF2D9C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F2D9C" w:rsidRDefault="00FF2D9C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F2D9C" w:rsidRPr="0096428E" w:rsidRDefault="00FF2D9C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F4703" w:rsidRPr="0096428E" w:rsidRDefault="000F4703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F2D9C" w:rsidRDefault="00FF2D9C" w:rsidP="0096428E">
      <w:pPr>
        <w:pStyle w:val="a3"/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  <w:sectPr w:rsidR="00FF2D9C" w:rsidSect="00EF0EFC">
          <w:footerReference w:type="default" r:id="rId1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53C1D" w:rsidRPr="0096428E" w:rsidRDefault="00B57F08" w:rsidP="00D961CB">
      <w:pPr>
        <w:pStyle w:val="a3"/>
        <w:numPr>
          <w:ilvl w:val="0"/>
          <w:numId w:val="15"/>
        </w:num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28E">
        <w:rPr>
          <w:rFonts w:ascii="Times New Roman" w:hAnsi="Times New Roman" w:cs="Times New Roman"/>
          <w:b/>
          <w:sz w:val="24"/>
          <w:szCs w:val="24"/>
        </w:rPr>
        <w:lastRenderedPageBreak/>
        <w:t>Т</w:t>
      </w:r>
      <w:r w:rsidR="00C53C1D" w:rsidRPr="0096428E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 w:rsidR="006D612B">
        <w:rPr>
          <w:rFonts w:ascii="Times New Roman" w:hAnsi="Times New Roman" w:cs="Times New Roman"/>
          <w:b/>
          <w:sz w:val="24"/>
          <w:szCs w:val="24"/>
        </w:rPr>
        <w:t xml:space="preserve"> 4-5 класс</w:t>
      </w:r>
    </w:p>
    <w:tbl>
      <w:tblPr>
        <w:tblStyle w:val="aa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2013"/>
        <w:gridCol w:w="4820"/>
        <w:gridCol w:w="3543"/>
        <w:gridCol w:w="3657"/>
      </w:tblGrid>
      <w:tr w:rsidR="00FF2D9C" w:rsidRPr="0096428E" w:rsidTr="00FF2D9C">
        <w:tc>
          <w:tcPr>
            <w:tcW w:w="851" w:type="dxa"/>
          </w:tcPr>
          <w:p w:rsidR="00FF2D9C" w:rsidRPr="00FF2D9C" w:rsidRDefault="00FF2D9C" w:rsidP="00FF2D9C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D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F2D9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F2D9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1" w:type="dxa"/>
          </w:tcPr>
          <w:p w:rsidR="00FF2D9C" w:rsidRPr="00FF2D9C" w:rsidRDefault="00FF2D9C" w:rsidP="00FF2D9C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D9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13" w:type="dxa"/>
          </w:tcPr>
          <w:p w:rsidR="00FF2D9C" w:rsidRPr="00FF2D9C" w:rsidRDefault="00FF2D9C" w:rsidP="00FF2D9C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D9C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4820" w:type="dxa"/>
          </w:tcPr>
          <w:p w:rsidR="00FF2D9C" w:rsidRPr="00FF2D9C" w:rsidRDefault="00FF2D9C" w:rsidP="00FF2D9C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D9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FF2D9C" w:rsidRPr="00FF2D9C" w:rsidRDefault="00FF2D9C" w:rsidP="00FF2D9C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FF2D9C" w:rsidRPr="00FF2D9C" w:rsidRDefault="00FF2D9C" w:rsidP="00FF2D9C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D9C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3657" w:type="dxa"/>
          </w:tcPr>
          <w:p w:rsidR="00FF2D9C" w:rsidRPr="00FF2D9C" w:rsidRDefault="00FF2D9C" w:rsidP="00FF2D9C">
            <w:pPr>
              <w:pStyle w:val="a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D9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изучения курса</w:t>
            </w: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D9C"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Основные понятия «здоровье» и «здоровый образ жизни».  Факторы, влияющие на здоровье.</w:t>
            </w:r>
          </w:p>
        </w:tc>
        <w:tc>
          <w:tcPr>
            <w:tcW w:w="3543" w:type="dxa"/>
            <w:vMerge w:val="restart"/>
          </w:tcPr>
          <w:p w:rsidR="00E9585B" w:rsidRPr="00FF2D9C" w:rsidRDefault="00E9585B" w:rsidP="00E9585B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D9C">
              <w:rPr>
                <w:rFonts w:ascii="Times New Roman" w:hAnsi="Times New Roman" w:cs="Times New Roman"/>
                <w:sz w:val="24"/>
                <w:szCs w:val="24"/>
              </w:rPr>
              <w:t>Характеризовать понятия «здоровье» и «здоровый образ жизни».</w:t>
            </w:r>
          </w:p>
          <w:p w:rsidR="00E9585B" w:rsidRPr="0096428E" w:rsidRDefault="00E9585B" w:rsidP="00E9585B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D9C">
              <w:rPr>
                <w:rFonts w:ascii="Times New Roman" w:hAnsi="Times New Roman" w:cs="Times New Roman"/>
                <w:sz w:val="24"/>
                <w:szCs w:val="24"/>
              </w:rPr>
              <w:t>Обсудить режим дня школьника. Здоровое питание.</w:t>
            </w:r>
          </w:p>
        </w:tc>
        <w:tc>
          <w:tcPr>
            <w:tcW w:w="3657" w:type="dxa"/>
            <w:vMerge w:val="restart"/>
          </w:tcPr>
          <w:p w:rsidR="00E9585B" w:rsidRPr="00B57480" w:rsidRDefault="00E9585B" w:rsidP="00E9585B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9F7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 w:rsidRPr="00B57480">
              <w:rPr>
                <w:rFonts w:ascii="Times New Roman" w:hAnsi="Times New Roman"/>
                <w:sz w:val="24"/>
                <w:szCs w:val="24"/>
              </w:rPr>
              <w:t xml:space="preserve"> высказывать свои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предположения относительно спо</w:t>
            </w:r>
            <w:r w:rsidRPr="00B57480">
              <w:rPr>
                <w:rFonts w:ascii="Times New Roman" w:hAnsi="Times New Roman"/>
                <w:sz w:val="24"/>
                <w:szCs w:val="24"/>
              </w:rPr>
              <w:t>соба решения учебной задачи</w:t>
            </w:r>
          </w:p>
          <w:p w:rsidR="00E9585B" w:rsidRPr="00B57480" w:rsidRDefault="00E9585B" w:rsidP="00E9585B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9F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B57480">
              <w:rPr>
                <w:rFonts w:ascii="Times New Roman" w:hAnsi="Times New Roman"/>
                <w:sz w:val="24"/>
                <w:szCs w:val="24"/>
              </w:rPr>
              <w:t xml:space="preserve"> осуществлять под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руководством учителя поиск нуж</w:t>
            </w:r>
            <w:r w:rsidRPr="00B57480">
              <w:rPr>
                <w:rFonts w:ascii="Times New Roman" w:hAnsi="Times New Roman"/>
                <w:sz w:val="24"/>
                <w:szCs w:val="24"/>
              </w:rPr>
              <w:t>ной информации в с</w:t>
            </w:r>
            <w:r>
              <w:rPr>
                <w:rFonts w:ascii="Times New Roman" w:hAnsi="Times New Roman"/>
                <w:sz w:val="24"/>
                <w:szCs w:val="24"/>
              </w:rPr>
              <w:t>оответствии с поставленной зада</w:t>
            </w:r>
            <w:r w:rsidRPr="00B57480">
              <w:rPr>
                <w:rFonts w:ascii="Times New Roman" w:hAnsi="Times New Roman"/>
                <w:sz w:val="24"/>
                <w:szCs w:val="24"/>
              </w:rPr>
              <w:t>чей в учебнике и учебных пособиях</w:t>
            </w:r>
          </w:p>
          <w:p w:rsidR="00E9585B" w:rsidRPr="0096428E" w:rsidRDefault="00E9585B" w:rsidP="00E9585B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9F7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480">
              <w:rPr>
                <w:rFonts w:ascii="Times New Roman" w:hAnsi="Times New Roman"/>
                <w:sz w:val="24"/>
                <w:szCs w:val="24"/>
              </w:rPr>
              <w:t>принимать участие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диалоге, общей беседе, выпол</w:t>
            </w:r>
            <w:r w:rsidRPr="00B57480">
              <w:rPr>
                <w:rFonts w:ascii="Times New Roman" w:hAnsi="Times New Roman"/>
                <w:sz w:val="24"/>
                <w:szCs w:val="24"/>
              </w:rPr>
              <w:t>няя правила речевого поведения (не перебивать, выслушивать собеседника, стремиться понять его точку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зрения и др.)</w:t>
            </w: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 и безопасность человека. Режим дня. Здоровое питание.</w:t>
            </w:r>
          </w:p>
        </w:tc>
        <w:tc>
          <w:tcPr>
            <w:tcW w:w="354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Профилактика переедания, пищевых отравлений.</w:t>
            </w:r>
          </w:p>
        </w:tc>
        <w:tc>
          <w:tcPr>
            <w:tcW w:w="354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E9585B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Инфекционные болезни. Пути передачи инфекцион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заболеваний.</w:t>
            </w:r>
          </w:p>
        </w:tc>
        <w:tc>
          <w:tcPr>
            <w:tcW w:w="354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Вредные привычки, их влияние на здоровье. Профилактика вредных привычек.</w:t>
            </w:r>
          </w:p>
        </w:tc>
        <w:tc>
          <w:tcPr>
            <w:tcW w:w="354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Курение и его влияние на состояние здоровья.</w:t>
            </w:r>
          </w:p>
        </w:tc>
        <w:tc>
          <w:tcPr>
            <w:tcW w:w="354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Алкоголь и его влияние на умственную и физическую работоспособность человека.</w:t>
            </w:r>
          </w:p>
        </w:tc>
        <w:tc>
          <w:tcPr>
            <w:tcW w:w="354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D9C">
              <w:rPr>
                <w:rFonts w:ascii="Times New Roman" w:hAnsi="Times New Roman" w:cs="Times New Roman"/>
                <w:sz w:val="24"/>
                <w:szCs w:val="24"/>
              </w:rPr>
              <w:t>Основы медицинских знаний и оказание первой медицинской помощи.</w:t>
            </w: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Основные виды травм у детей младшего школьного возраста, первая медицинская помощь.</w:t>
            </w:r>
          </w:p>
        </w:tc>
        <w:tc>
          <w:tcPr>
            <w:tcW w:w="3543" w:type="dxa"/>
            <w:vMerge w:val="restart"/>
          </w:tcPr>
          <w:p w:rsidR="00E9585B" w:rsidRPr="00FF2D9C" w:rsidRDefault="00E9585B" w:rsidP="00E9585B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D9C">
              <w:rPr>
                <w:rFonts w:ascii="Times New Roman" w:hAnsi="Times New Roman" w:cs="Times New Roman"/>
                <w:sz w:val="24"/>
                <w:szCs w:val="24"/>
              </w:rPr>
              <w:t>Характеризовать виды травм.  Первая помощь.</w:t>
            </w:r>
          </w:p>
          <w:p w:rsidR="00E9585B" w:rsidRPr="0096428E" w:rsidRDefault="00E9585B" w:rsidP="00E9585B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D9C">
              <w:rPr>
                <w:rFonts w:ascii="Times New Roman" w:hAnsi="Times New Roman" w:cs="Times New Roman"/>
                <w:sz w:val="24"/>
                <w:szCs w:val="24"/>
              </w:rPr>
              <w:t>Оценивать практические навыки оказания первой помощи при травмах.</w:t>
            </w:r>
          </w:p>
        </w:tc>
        <w:tc>
          <w:tcPr>
            <w:tcW w:w="3657" w:type="dxa"/>
            <w:vMerge w:val="restart"/>
          </w:tcPr>
          <w:p w:rsidR="00E9585B" w:rsidRPr="00E9585B" w:rsidRDefault="00E9585B" w:rsidP="00E9585B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85B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E9585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9585B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и сохранять цель и учебную задачу</w:t>
            </w:r>
          </w:p>
          <w:p w:rsidR="00E9585B" w:rsidRPr="00E9585B" w:rsidRDefault="00E9585B" w:rsidP="00E9585B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85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E9585B">
              <w:rPr>
                <w:rFonts w:ascii="Times New Roman" w:hAnsi="Times New Roman" w:cs="Times New Roman"/>
                <w:sz w:val="24"/>
                <w:szCs w:val="24"/>
              </w:rPr>
              <w:t>: устанавливать причинно-следственные связи в изучаемом круге явлений, строить рассуждения в форме простых суждений об объекте</w:t>
            </w:r>
          </w:p>
          <w:p w:rsidR="00E9585B" w:rsidRDefault="00E9585B" w:rsidP="00E9585B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585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E9585B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участие в диалоге, общей беседе, </w:t>
            </w:r>
            <w:proofErr w:type="gramStart"/>
            <w:r w:rsidRPr="00E9585B">
              <w:rPr>
                <w:rFonts w:ascii="Times New Roman" w:hAnsi="Times New Roman" w:cs="Times New Roman"/>
                <w:sz w:val="24"/>
                <w:szCs w:val="24"/>
              </w:rPr>
              <w:t>выпол­няя</w:t>
            </w:r>
            <w:proofErr w:type="gramEnd"/>
            <w:r w:rsidRPr="00E9585B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речевого </w:t>
            </w:r>
            <w:r w:rsidRPr="00E958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(не перебивать, выслушивать собеседника, стремиться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понять его точку зрения и др.).</w:t>
            </w:r>
          </w:p>
          <w:p w:rsidR="00E9585B" w:rsidRPr="0096428E" w:rsidRDefault="00E9585B" w:rsidP="00E9585B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Переломы, вывихи и растяжения связок.</w:t>
            </w:r>
          </w:p>
        </w:tc>
        <w:tc>
          <w:tcPr>
            <w:tcW w:w="3543" w:type="dxa"/>
            <w:vMerge/>
          </w:tcPr>
          <w:p w:rsidR="00E9585B" w:rsidRPr="0096428E" w:rsidRDefault="00E9585B" w:rsidP="00E9585B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E9585B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Когда следует вызывать «скорую помощь» и каков порядок ее вызова.</w:t>
            </w:r>
          </w:p>
        </w:tc>
        <w:tc>
          <w:tcPr>
            <w:tcW w:w="3543" w:type="dxa"/>
            <w:vMerge/>
          </w:tcPr>
          <w:p w:rsidR="00E9585B" w:rsidRPr="0096428E" w:rsidRDefault="00E9585B" w:rsidP="00E9585B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Кровотечение, первая медицинская помощь.</w:t>
            </w:r>
          </w:p>
        </w:tc>
        <w:tc>
          <w:tcPr>
            <w:tcW w:w="3543" w:type="dxa"/>
            <w:vMerge/>
          </w:tcPr>
          <w:p w:rsidR="00E9585B" w:rsidRPr="0096428E" w:rsidRDefault="00E9585B" w:rsidP="00E9585B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Ушибы, сотрясения мозга, попадание инородных тел в глаз, ухо, нос, первая медицинская помощь</w:t>
            </w:r>
          </w:p>
        </w:tc>
        <w:tc>
          <w:tcPr>
            <w:tcW w:w="3543" w:type="dxa"/>
            <w:vMerge/>
          </w:tcPr>
          <w:p w:rsidR="00E9585B" w:rsidRPr="0096428E" w:rsidRDefault="00E9585B" w:rsidP="00E9585B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укусах насекомых, собак, кошек.</w:t>
            </w:r>
          </w:p>
        </w:tc>
        <w:tc>
          <w:tcPr>
            <w:tcW w:w="3543" w:type="dxa"/>
            <w:vMerge/>
          </w:tcPr>
          <w:p w:rsidR="00E9585B" w:rsidRPr="0096428E" w:rsidRDefault="00E9585B" w:rsidP="00E9585B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наружном кровотечении. Правила обработки ран. Перевязка ран.</w:t>
            </w:r>
          </w:p>
        </w:tc>
        <w:tc>
          <w:tcPr>
            <w:tcW w:w="3543" w:type="dxa"/>
            <w:vMerge/>
          </w:tcPr>
          <w:p w:rsidR="00E9585B" w:rsidRPr="0096428E" w:rsidRDefault="00E9585B" w:rsidP="00E9585B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 РК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первой медицинской помощи при ожогах и обморожении. Случаи, произошедшие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Нижневартовского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района.</w:t>
            </w:r>
          </w:p>
        </w:tc>
        <w:tc>
          <w:tcPr>
            <w:tcW w:w="3543" w:type="dxa"/>
            <w:vMerge/>
          </w:tcPr>
          <w:p w:rsidR="00E9585B" w:rsidRPr="0096428E" w:rsidRDefault="00E9585B" w:rsidP="00E9585B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 при отравлении.</w:t>
            </w:r>
          </w:p>
        </w:tc>
        <w:tc>
          <w:tcPr>
            <w:tcW w:w="3543" w:type="dxa"/>
            <w:vMerge/>
          </w:tcPr>
          <w:p w:rsidR="00E9585B" w:rsidRPr="0096428E" w:rsidRDefault="00E9585B" w:rsidP="00E9585B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травмах опорно-двигательного аппарата.</w:t>
            </w:r>
          </w:p>
        </w:tc>
        <w:tc>
          <w:tcPr>
            <w:tcW w:w="3543" w:type="dxa"/>
            <w:vMerge/>
          </w:tcPr>
          <w:p w:rsidR="00E9585B" w:rsidRPr="0096428E" w:rsidRDefault="00E9585B" w:rsidP="00E9585B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D9C">
              <w:rPr>
                <w:rFonts w:ascii="Times New Roman" w:hAnsi="Times New Roman" w:cs="Times New Roman"/>
                <w:sz w:val="24"/>
                <w:szCs w:val="24"/>
              </w:rPr>
              <w:t>Опасные ситуации, возникающие в повседневной жизни, правила поведения учащихся</w:t>
            </w: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Безопасность пешеходов при движении по дорогам.</w:t>
            </w:r>
          </w:p>
        </w:tc>
        <w:tc>
          <w:tcPr>
            <w:tcW w:w="3543" w:type="dxa"/>
            <w:vMerge w:val="restart"/>
          </w:tcPr>
          <w:p w:rsidR="00E9585B" w:rsidRPr="00FF2D9C" w:rsidRDefault="00E9585B" w:rsidP="00E9585B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D9C">
              <w:rPr>
                <w:rFonts w:ascii="Times New Roman" w:hAnsi="Times New Roman" w:cs="Times New Roman"/>
                <w:sz w:val="24"/>
                <w:szCs w:val="24"/>
              </w:rPr>
              <w:t>Обсуждать опасности, возникающие в быту.</w:t>
            </w:r>
          </w:p>
          <w:p w:rsidR="00E9585B" w:rsidRPr="00FF2D9C" w:rsidRDefault="00E9585B" w:rsidP="00E9585B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D9C">
              <w:rPr>
                <w:rFonts w:ascii="Times New Roman" w:hAnsi="Times New Roman" w:cs="Times New Roman"/>
                <w:sz w:val="24"/>
                <w:szCs w:val="24"/>
              </w:rPr>
              <w:t>Приводить примеры</w:t>
            </w:r>
          </w:p>
          <w:p w:rsidR="00E9585B" w:rsidRPr="00FF2D9C" w:rsidRDefault="00E9585B" w:rsidP="00E9585B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D9C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на улицах и дорогах.</w:t>
            </w:r>
          </w:p>
          <w:p w:rsidR="00E9585B" w:rsidRPr="0096428E" w:rsidRDefault="00E9585B" w:rsidP="00E9585B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D9C">
              <w:rPr>
                <w:rFonts w:ascii="Times New Roman" w:hAnsi="Times New Roman" w:cs="Times New Roman"/>
                <w:sz w:val="24"/>
                <w:szCs w:val="24"/>
              </w:rPr>
              <w:t>Рассказывать о безопасном поведении на природе и воде.</w:t>
            </w:r>
          </w:p>
        </w:tc>
        <w:tc>
          <w:tcPr>
            <w:tcW w:w="3657" w:type="dxa"/>
            <w:vMerge w:val="restart"/>
          </w:tcPr>
          <w:p w:rsidR="00E9585B" w:rsidRDefault="00E9585B" w:rsidP="00E9585B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9F7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 w:rsidRPr="00B57480">
              <w:rPr>
                <w:rFonts w:ascii="Times New Roman" w:hAnsi="Times New Roman"/>
                <w:sz w:val="24"/>
                <w:szCs w:val="24"/>
              </w:rPr>
              <w:t xml:space="preserve"> выполнять учебные действия, используя устную, письмен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ную речь, а также речь про себя.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85B">
              <w:rPr>
                <w:rFonts w:ascii="Times New Roman" w:hAnsi="Times New Roman" w:cs="Times New Roman"/>
                <w:sz w:val="24"/>
                <w:szCs w:val="24"/>
              </w:rPr>
              <w:t>мение вычитывать информацию из текста.</w:t>
            </w:r>
          </w:p>
          <w:p w:rsidR="00E9585B" w:rsidRDefault="00E9585B" w:rsidP="00E9585B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9F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480">
              <w:rPr>
                <w:rFonts w:ascii="Times New Roman" w:hAnsi="Times New Roman"/>
                <w:sz w:val="24"/>
                <w:szCs w:val="24"/>
              </w:rPr>
              <w:t>работать с информацией, представленной в разных формах (текст, рисун</w:t>
            </w:r>
            <w:r>
              <w:rPr>
                <w:rFonts w:ascii="Times New Roman" w:hAnsi="Times New Roman"/>
                <w:sz w:val="24"/>
                <w:szCs w:val="24"/>
              </w:rPr>
              <w:t>ок, таблица, схема) под руковод</w:t>
            </w:r>
            <w:r w:rsidRPr="00B57480">
              <w:rPr>
                <w:rFonts w:ascii="Times New Roman" w:hAnsi="Times New Roman"/>
                <w:sz w:val="24"/>
                <w:szCs w:val="24"/>
              </w:rPr>
              <w:t>ством учителя и самостоятельно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9585B">
              <w:rPr>
                <w:rFonts w:ascii="Times New Roman" w:hAnsi="Times New Roman" w:cs="Times New Roman"/>
                <w:sz w:val="24"/>
                <w:szCs w:val="24"/>
              </w:rPr>
              <w:t xml:space="preserve">мение задавать вопросы, отвечать на вопросы других; строить предложения для решения определённой речевой задачи; работать с разными видами </w:t>
            </w:r>
            <w:r w:rsidRPr="00E958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(представленными в текстовой форме, правил, дидактических иллюстраций</w:t>
            </w:r>
            <w:proofErr w:type="gramEnd"/>
          </w:p>
          <w:p w:rsidR="00E9585B" w:rsidRPr="0096428E" w:rsidRDefault="00E9585B" w:rsidP="00E9585B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39F7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 w:rsidRPr="00B57480">
              <w:rPr>
                <w:rFonts w:ascii="Times New Roman" w:hAnsi="Times New Roman"/>
                <w:sz w:val="24"/>
                <w:szCs w:val="24"/>
              </w:rPr>
              <w:t xml:space="preserve"> оформлять свои мысли в устной и письменной форме (на уровне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предложения или небольшого тек</w:t>
            </w:r>
            <w:r w:rsidRPr="00B57480">
              <w:rPr>
                <w:rFonts w:ascii="Times New Roman" w:hAnsi="Times New Roman"/>
                <w:sz w:val="24"/>
                <w:szCs w:val="24"/>
              </w:rPr>
              <w:t>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E9585B">
              <w:rPr>
                <w:rFonts w:ascii="Times New Roman" w:hAnsi="Times New Roman" w:cs="Times New Roman"/>
                <w:sz w:val="24"/>
                <w:szCs w:val="24"/>
              </w:rPr>
              <w:t>использование правил, таблиц для подтверждения своей позиции.</w:t>
            </w:r>
            <w:proofErr w:type="gramEnd"/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Элементы дорог. Дорожная разметка.</w:t>
            </w:r>
          </w:p>
        </w:tc>
        <w:tc>
          <w:tcPr>
            <w:tcW w:w="354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Правила перехода дорог. Перекрестки.</w:t>
            </w:r>
          </w:p>
        </w:tc>
        <w:tc>
          <w:tcPr>
            <w:tcW w:w="354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Соблюдения правил движения велосипедистами.</w:t>
            </w:r>
          </w:p>
        </w:tc>
        <w:tc>
          <w:tcPr>
            <w:tcW w:w="354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Причины дорожно-транспортного травматизма на дорогах нашего города</w:t>
            </w:r>
          </w:p>
        </w:tc>
        <w:tc>
          <w:tcPr>
            <w:tcW w:w="354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Государственная инспекция безопасности дорожного движения.</w:t>
            </w:r>
          </w:p>
        </w:tc>
        <w:tc>
          <w:tcPr>
            <w:tcW w:w="354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Железнодорожный транспорт, его особенности, безопасное поведение при следовании</w:t>
            </w:r>
          </w:p>
        </w:tc>
        <w:tc>
          <w:tcPr>
            <w:tcW w:w="354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 Понятие ориентира.</w:t>
            </w:r>
          </w:p>
        </w:tc>
        <w:tc>
          <w:tcPr>
            <w:tcW w:w="354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Определение сторон горизонта по компасу, солнцу, часам и местным признакам.</w:t>
            </w:r>
          </w:p>
        </w:tc>
        <w:tc>
          <w:tcPr>
            <w:tcW w:w="354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Безопасная переправа через водную преграду.</w:t>
            </w:r>
          </w:p>
        </w:tc>
        <w:tc>
          <w:tcPr>
            <w:tcW w:w="354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Умение вязать узлы.</w:t>
            </w:r>
          </w:p>
        </w:tc>
        <w:tc>
          <w:tcPr>
            <w:tcW w:w="354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Костер. Меры пожарной безопасности при разведении костра.</w:t>
            </w:r>
          </w:p>
        </w:tc>
        <w:tc>
          <w:tcPr>
            <w:tcW w:w="354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Основные правила поведения на воде, при купании, отдыхе у воды, катание на лодке.</w:t>
            </w:r>
          </w:p>
        </w:tc>
        <w:tc>
          <w:tcPr>
            <w:tcW w:w="354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Способы и средства спасения утопающих.</w:t>
            </w:r>
          </w:p>
        </w:tc>
        <w:tc>
          <w:tcPr>
            <w:tcW w:w="354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Основные спасательные средства.</w:t>
            </w:r>
          </w:p>
        </w:tc>
        <w:tc>
          <w:tcPr>
            <w:tcW w:w="354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E9585B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ГИБД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 по профилактике дорожно-транспортного травматизма</w:t>
            </w:r>
          </w:p>
        </w:tc>
        <w:tc>
          <w:tcPr>
            <w:tcW w:w="354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5B" w:rsidRPr="0096428E" w:rsidTr="00FF2D9C"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  ПРАВИЛАМ ДОРОЖНОГО ДВИЖЕНИЯ!!!</w:t>
            </w:r>
          </w:p>
        </w:tc>
        <w:tc>
          <w:tcPr>
            <w:tcW w:w="3543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E9585B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D9C" w:rsidRPr="0096428E" w:rsidTr="00FF2D9C">
        <w:tc>
          <w:tcPr>
            <w:tcW w:w="851" w:type="dxa"/>
          </w:tcPr>
          <w:p w:rsidR="00FF2D9C" w:rsidRPr="0096428E" w:rsidRDefault="00E9585B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</w:tcPr>
          <w:p w:rsidR="00FF2D9C" w:rsidRPr="0096428E" w:rsidRDefault="00FF2D9C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28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13" w:type="dxa"/>
          </w:tcPr>
          <w:p w:rsidR="00FF2D9C" w:rsidRPr="0096428E" w:rsidRDefault="00FF2D9C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F2D9C" w:rsidRPr="0096428E" w:rsidRDefault="00FF2D9C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FF2D9C" w:rsidRPr="0096428E" w:rsidRDefault="00FF2D9C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</w:tcPr>
          <w:p w:rsidR="00FF2D9C" w:rsidRPr="0096428E" w:rsidRDefault="00FF2D9C" w:rsidP="00FF2D9C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26AE" w:rsidRPr="0096428E" w:rsidRDefault="001B26AE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73C88" w:rsidRDefault="00373C88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73C88" w:rsidRPr="00373C88" w:rsidRDefault="00373C88" w:rsidP="00373C8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3C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73C88" w:rsidRPr="00373C88" w:rsidRDefault="00373C88" w:rsidP="00373C88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73C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Тематическое планирование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6-7 </w:t>
      </w:r>
      <w:r w:rsidR="001F5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</w:t>
      </w:r>
    </w:p>
    <w:tbl>
      <w:tblPr>
        <w:tblW w:w="15593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3"/>
        <w:gridCol w:w="2197"/>
        <w:gridCol w:w="2204"/>
        <w:gridCol w:w="8859"/>
      </w:tblGrid>
      <w:tr w:rsidR="00373C88" w:rsidRPr="00373C88" w:rsidTr="00373C88">
        <w:trPr>
          <w:trHeight w:val="780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3C88" w:rsidRPr="00373C88" w:rsidRDefault="00373C88" w:rsidP="00373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раздела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73C88" w:rsidRPr="00373C88" w:rsidRDefault="00373C88" w:rsidP="00373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раздела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3C88" w:rsidRPr="00373C88" w:rsidRDefault="00373C88" w:rsidP="00373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8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3C88" w:rsidRPr="00373C88" w:rsidRDefault="00373C88" w:rsidP="00373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Основное содержание</w:t>
            </w:r>
          </w:p>
        </w:tc>
      </w:tr>
      <w:tr w:rsidR="00373C88" w:rsidRPr="00373C88" w:rsidTr="00373C88"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3C88" w:rsidRPr="00373C88" w:rsidRDefault="00373C88" w:rsidP="00373C8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3C88" w:rsidRPr="00373C88" w:rsidRDefault="00373C88" w:rsidP="00373C8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личности, общества, государства.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3C88" w:rsidRPr="00373C88" w:rsidRDefault="00373C88" w:rsidP="00373C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3C88" w:rsidRPr="00373C88" w:rsidRDefault="00373C88" w:rsidP="00373C88">
            <w:pPr>
              <w:spacing w:after="0" w:line="240" w:lineRule="auto"/>
              <w:ind w:firstLine="42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  <w:p w:rsidR="00373C88" w:rsidRPr="00373C88" w:rsidRDefault="00373C88" w:rsidP="00373C88">
            <w:pPr>
              <w:spacing w:after="0" w:line="240" w:lineRule="auto"/>
              <w:ind w:firstLine="42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на дорогах</w:t>
            </w:r>
          </w:p>
          <w:p w:rsidR="00373C88" w:rsidRPr="00373C88" w:rsidRDefault="00373C88" w:rsidP="00373C88">
            <w:pPr>
              <w:spacing w:after="0" w:line="240" w:lineRule="auto"/>
              <w:ind w:firstLine="42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в быту</w:t>
            </w:r>
          </w:p>
          <w:p w:rsidR="00373C88" w:rsidRPr="00373C88" w:rsidRDefault="00373C88" w:rsidP="00373C88">
            <w:pPr>
              <w:spacing w:after="0" w:line="240" w:lineRule="auto"/>
              <w:ind w:firstLine="42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на водоёмах</w:t>
            </w:r>
          </w:p>
          <w:p w:rsidR="00373C88" w:rsidRPr="00373C88" w:rsidRDefault="00373C88" w:rsidP="00373C88">
            <w:pPr>
              <w:spacing w:after="0" w:line="240" w:lineRule="auto"/>
              <w:ind w:firstLine="42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 и безопасность.</w:t>
            </w:r>
          </w:p>
          <w:p w:rsidR="00373C88" w:rsidRPr="00373C88" w:rsidRDefault="00373C88" w:rsidP="00373C88">
            <w:pPr>
              <w:spacing w:after="0" w:line="240" w:lineRule="auto"/>
              <w:ind w:firstLine="42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активному отдыху на природе</w:t>
            </w:r>
          </w:p>
          <w:p w:rsidR="00373C88" w:rsidRPr="00373C88" w:rsidRDefault="00373C88" w:rsidP="00373C88">
            <w:pPr>
              <w:spacing w:after="0" w:line="240" w:lineRule="auto"/>
              <w:ind w:firstLine="42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Активный отдых на природе и безопасность</w:t>
            </w:r>
          </w:p>
          <w:p w:rsidR="00373C88" w:rsidRPr="00373C88" w:rsidRDefault="00373C88" w:rsidP="00373C88">
            <w:pPr>
              <w:spacing w:after="0" w:line="240" w:lineRule="auto"/>
              <w:ind w:firstLine="42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Дальний (внутренний) и выездной туризм, меры безопасности.</w:t>
            </w:r>
          </w:p>
          <w:p w:rsidR="00373C88" w:rsidRPr="00373C88" w:rsidRDefault="00373C88" w:rsidP="00373C88">
            <w:pPr>
              <w:spacing w:after="0" w:line="0" w:lineRule="atLeast"/>
              <w:ind w:firstLine="42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безопасности при автономном существовании человека в природной среде.</w:t>
            </w:r>
          </w:p>
        </w:tc>
      </w:tr>
      <w:tr w:rsidR="00373C88" w:rsidRPr="00373C88" w:rsidTr="00373C88"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3C88" w:rsidRPr="00373C88" w:rsidRDefault="00373C88" w:rsidP="00373C8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3C88" w:rsidRPr="00373C88" w:rsidRDefault="00373C88" w:rsidP="00373C8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Основы медицинских знаний и здорового образа жизни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3C88" w:rsidRPr="00373C88" w:rsidRDefault="00373C88" w:rsidP="00373C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3C88" w:rsidRPr="00373C88" w:rsidRDefault="00373C88" w:rsidP="00373C88">
            <w:pPr>
              <w:spacing w:after="0" w:line="240" w:lineRule="auto"/>
              <w:ind w:firstLine="42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понятия о здоровье и здоровом образе жизни.</w:t>
            </w:r>
          </w:p>
          <w:p w:rsidR="00373C88" w:rsidRPr="00373C88" w:rsidRDefault="00373C88" w:rsidP="00373C88">
            <w:pPr>
              <w:spacing w:after="0" w:line="240" w:lineRule="auto"/>
              <w:ind w:firstLine="42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Составляющие здорового образа жизни.</w:t>
            </w:r>
          </w:p>
          <w:p w:rsidR="00373C88" w:rsidRPr="00373C88" w:rsidRDefault="00373C88" w:rsidP="00373C88">
            <w:pPr>
              <w:spacing w:after="0" w:line="240" w:lineRule="auto"/>
              <w:ind w:firstLine="42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и правила её оказания.</w:t>
            </w:r>
          </w:p>
          <w:p w:rsidR="00373C88" w:rsidRPr="00373C88" w:rsidRDefault="00373C88" w:rsidP="00373C88">
            <w:pPr>
              <w:spacing w:after="0" w:line="240" w:lineRule="auto"/>
              <w:ind w:firstLine="42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оказания первой помощи.</w:t>
            </w:r>
          </w:p>
          <w:p w:rsidR="00373C88" w:rsidRPr="00373C88" w:rsidRDefault="00373C88" w:rsidP="00373C88">
            <w:pPr>
              <w:spacing w:after="0" w:line="240" w:lineRule="auto"/>
              <w:ind w:firstLine="42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неинфекционные заболевания и их профилактика.</w:t>
            </w:r>
          </w:p>
          <w:p w:rsidR="00373C88" w:rsidRPr="00373C88" w:rsidRDefault="00373C88" w:rsidP="00373C88">
            <w:pPr>
              <w:spacing w:after="0" w:line="240" w:lineRule="auto"/>
              <w:ind w:firstLine="42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Наиболее часто встречающиеся инфекционные заболевания, их возбудители, пути передачи, меры профилактики.</w:t>
            </w:r>
          </w:p>
          <w:p w:rsidR="00373C88" w:rsidRPr="00373C88" w:rsidRDefault="00373C88" w:rsidP="00373C88">
            <w:pPr>
              <w:spacing w:after="0" w:line="240" w:lineRule="auto"/>
              <w:ind w:firstLine="42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помощь при неотложных состояниях.</w:t>
            </w:r>
          </w:p>
          <w:p w:rsidR="00373C88" w:rsidRPr="00373C88" w:rsidRDefault="00373C88" w:rsidP="00373C88">
            <w:pPr>
              <w:spacing w:after="0" w:line="0" w:lineRule="atLeast"/>
              <w:ind w:firstLine="42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оказания первой помощи при неотложных состояниях.</w:t>
            </w:r>
          </w:p>
        </w:tc>
      </w:tr>
      <w:tr w:rsidR="00373C88" w:rsidRPr="00373C88" w:rsidTr="00373C88">
        <w:tc>
          <w:tcPr>
            <w:tcW w:w="45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3C88" w:rsidRPr="00373C88" w:rsidRDefault="00373C88" w:rsidP="00373C8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3C88" w:rsidRPr="00373C88" w:rsidRDefault="00373C88" w:rsidP="00373C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3C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3C88" w:rsidRPr="00373C88" w:rsidRDefault="00373C88" w:rsidP="00373C8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373C88" w:rsidRDefault="00373C88" w:rsidP="00373C88">
      <w:pPr>
        <w:tabs>
          <w:tab w:val="left" w:pos="49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C88" w:rsidRDefault="00373C88" w:rsidP="00373C8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5FD0" w:rsidRDefault="00DC5FD0" w:rsidP="00DC5FD0">
      <w:pPr>
        <w:tabs>
          <w:tab w:val="left" w:pos="14034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Календарно тематическ</w:t>
      </w:r>
      <w:r>
        <w:rPr>
          <w:rFonts w:ascii="Times New Roman" w:hAnsi="Times New Roman"/>
          <w:b/>
          <w:sz w:val="28"/>
          <w:szCs w:val="28"/>
        </w:rPr>
        <w:t xml:space="preserve">ий план  «Школа  </w:t>
      </w:r>
      <w:r>
        <w:rPr>
          <w:rFonts w:ascii="Times New Roman" w:hAnsi="Times New Roman"/>
          <w:b/>
          <w:sz w:val="28"/>
          <w:szCs w:val="28"/>
        </w:rPr>
        <w:t>8 класс</w:t>
      </w:r>
    </w:p>
    <w:tbl>
      <w:tblPr>
        <w:tblW w:w="15518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3"/>
        <w:gridCol w:w="4265"/>
        <w:gridCol w:w="1080"/>
        <w:gridCol w:w="720"/>
        <w:gridCol w:w="945"/>
        <w:gridCol w:w="4275"/>
        <w:gridCol w:w="1620"/>
        <w:gridCol w:w="1800"/>
      </w:tblGrid>
      <w:tr w:rsidR="00DC5FD0" w:rsidTr="003A02E8">
        <w:tc>
          <w:tcPr>
            <w:tcW w:w="813" w:type="dxa"/>
            <w:vMerge w:val="restart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0A67">
              <w:rPr>
                <w:rFonts w:ascii="Times New Roman" w:hAnsi="Times New Roman"/>
                <w:bCs/>
                <w:sz w:val="24"/>
                <w:szCs w:val="24"/>
              </w:rPr>
              <w:t xml:space="preserve">№№ </w:t>
            </w:r>
            <w:proofErr w:type="gramStart"/>
            <w:r w:rsidRPr="00B60A67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B60A67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4265" w:type="dxa"/>
            <w:vMerge w:val="restart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0A67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080" w:type="dxa"/>
            <w:vMerge w:val="restart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A67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0A67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665" w:type="dxa"/>
            <w:gridSpan w:val="2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0A67">
              <w:rPr>
                <w:rFonts w:ascii="Times New Roman" w:hAnsi="Times New Roman"/>
                <w:bCs/>
                <w:sz w:val="24"/>
                <w:szCs w:val="24"/>
              </w:rPr>
              <w:t>Из них</w:t>
            </w:r>
          </w:p>
        </w:tc>
        <w:tc>
          <w:tcPr>
            <w:tcW w:w="4275" w:type="dxa"/>
            <w:vMerge w:val="restart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0A67">
              <w:rPr>
                <w:rFonts w:ascii="Times New Roman" w:hAnsi="Times New Roman"/>
                <w:bCs/>
                <w:sz w:val="24"/>
                <w:szCs w:val="24"/>
              </w:rPr>
              <w:t>УУД</w:t>
            </w:r>
          </w:p>
        </w:tc>
        <w:tc>
          <w:tcPr>
            <w:tcW w:w="1620" w:type="dxa"/>
            <w:vMerge w:val="restart"/>
          </w:tcPr>
          <w:p w:rsidR="00DC5FD0" w:rsidRPr="00B60A67" w:rsidRDefault="00DC5FD0" w:rsidP="003A02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A67">
              <w:rPr>
                <w:rFonts w:ascii="Times New Roman" w:hAnsi="Times New Roman"/>
                <w:sz w:val="24"/>
                <w:szCs w:val="24"/>
              </w:rPr>
              <w:t>Форма организации занятий</w:t>
            </w:r>
          </w:p>
        </w:tc>
        <w:tc>
          <w:tcPr>
            <w:tcW w:w="1800" w:type="dxa"/>
            <w:vMerge w:val="restart"/>
          </w:tcPr>
          <w:p w:rsidR="00DC5FD0" w:rsidRPr="00B60A67" w:rsidRDefault="00DC5FD0" w:rsidP="003A02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A67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DC5FD0" w:rsidTr="003A02E8">
        <w:tc>
          <w:tcPr>
            <w:tcW w:w="813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DC5FD0" w:rsidRPr="00635C53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35C53">
              <w:rPr>
                <w:rFonts w:ascii="Times New Roman" w:hAnsi="Times New Roman"/>
                <w:bCs/>
                <w:sz w:val="20"/>
                <w:szCs w:val="20"/>
              </w:rPr>
              <w:t>аудиторные</w:t>
            </w:r>
          </w:p>
        </w:tc>
        <w:tc>
          <w:tcPr>
            <w:tcW w:w="945" w:type="dxa"/>
          </w:tcPr>
          <w:p w:rsidR="00DC5FD0" w:rsidRPr="00635C53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35C53">
              <w:rPr>
                <w:rFonts w:ascii="Times New Roman" w:hAnsi="Times New Roman"/>
                <w:bCs/>
                <w:sz w:val="20"/>
                <w:szCs w:val="20"/>
              </w:rPr>
              <w:t>Вне</w:t>
            </w:r>
          </w:p>
          <w:p w:rsidR="00DC5FD0" w:rsidRPr="00635C53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35C53">
              <w:rPr>
                <w:rFonts w:ascii="Times New Roman" w:hAnsi="Times New Roman"/>
                <w:bCs/>
                <w:sz w:val="20"/>
                <w:szCs w:val="20"/>
              </w:rPr>
              <w:t>аудиторные</w:t>
            </w: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705" w:type="dxa"/>
            <w:gridSpan w:val="7"/>
          </w:tcPr>
          <w:p w:rsidR="00DC5FD0" w:rsidRPr="00B60A67" w:rsidRDefault="00DC5FD0" w:rsidP="003A02E8">
            <w:pPr>
              <w:tabs>
                <w:tab w:val="left" w:pos="14034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0A67">
              <w:rPr>
                <w:rFonts w:ascii="Times New Roman" w:hAnsi="Times New Roman"/>
                <w:b/>
                <w:sz w:val="24"/>
                <w:szCs w:val="24"/>
              </w:rPr>
              <w:t>1. Основы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комплексной безопасности -  22</w:t>
            </w:r>
            <w:r w:rsidRPr="00B60A67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</w:tr>
      <w:tr w:rsidR="00DC5FD0" w:rsidTr="003A02E8">
        <w:tc>
          <w:tcPr>
            <w:tcW w:w="813" w:type="dxa"/>
          </w:tcPr>
          <w:p w:rsidR="00DC5FD0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10" w:type="dxa"/>
            <w:gridSpan w:val="4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75C28">
              <w:rPr>
                <w:rStyle w:val="a6"/>
                <w:rFonts w:ascii="Times New Roman" w:hAnsi="Times New Roman"/>
              </w:rPr>
              <w:t xml:space="preserve">Чрезвычайные ситуации геологического происхождения их причины и последствия </w:t>
            </w:r>
            <w:r>
              <w:rPr>
                <w:rStyle w:val="a6"/>
                <w:rFonts w:ascii="Times New Roman" w:hAnsi="Times New Roman"/>
              </w:rPr>
              <w:t xml:space="preserve"> 8ч</w:t>
            </w:r>
          </w:p>
        </w:tc>
        <w:tc>
          <w:tcPr>
            <w:tcW w:w="4275" w:type="dxa"/>
          </w:tcPr>
          <w:p w:rsidR="00DC5FD0" w:rsidRPr="00B60A67" w:rsidRDefault="00DC5FD0" w:rsidP="003A02E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65" w:type="dxa"/>
          </w:tcPr>
          <w:p w:rsidR="00DC5FD0" w:rsidRPr="002B1DBE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1DBE">
              <w:rPr>
                <w:rFonts w:ascii="Times New Roman" w:hAnsi="Times New Roman"/>
                <w:sz w:val="24"/>
                <w:szCs w:val="24"/>
              </w:rPr>
              <w:t>Различные природные явления и причины их возникновения. Общая характеристика</w:t>
            </w: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75" w:type="dxa"/>
            <w:vMerge w:val="restart"/>
          </w:tcPr>
          <w:p w:rsidR="00DC5FD0" w:rsidRDefault="00DC5FD0" w:rsidP="003A02E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C5FD0" w:rsidRDefault="00DC5FD0" w:rsidP="003A02E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C5FD0" w:rsidRPr="00D076D0" w:rsidRDefault="00DC5FD0" w:rsidP="003A02E8">
            <w:pPr>
              <w:tabs>
                <w:tab w:val="left" w:pos="140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6D0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proofErr w:type="gramStart"/>
            <w:r w:rsidRPr="00D076D0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proofErr w:type="gramEnd"/>
            <w:r w:rsidRPr="00D076D0">
              <w:rPr>
                <w:rFonts w:ascii="Times New Roman" w:hAnsi="Times New Roman"/>
                <w:sz w:val="24"/>
                <w:szCs w:val="24"/>
              </w:rPr>
              <w:t xml:space="preserve">нать и различать различные опасные явления природы,  основные правила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безопасного поведения, </w:t>
            </w:r>
            <w:r w:rsidRPr="00D076D0">
              <w:rPr>
                <w:rStyle w:val="a6"/>
                <w:rFonts w:ascii="Times New Roman" w:hAnsi="Times New Roman"/>
                <w:sz w:val="24"/>
                <w:szCs w:val="24"/>
              </w:rPr>
              <w:t xml:space="preserve">Знать основные сигналы оповещения населения о ЧС </w:t>
            </w:r>
          </w:p>
          <w:p w:rsidR="00DC5FD0" w:rsidRPr="00D076D0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76D0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  <w:proofErr w:type="gramStart"/>
            <w:r w:rsidRPr="00D07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76D0">
              <w:rPr>
                <w:rStyle w:val="a6"/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076D0">
              <w:rPr>
                <w:rStyle w:val="a6"/>
                <w:rFonts w:ascii="Times New Roman" w:hAnsi="Times New Roman"/>
                <w:sz w:val="24"/>
                <w:szCs w:val="24"/>
              </w:rPr>
              <w:t>меть классифицировать опасные природные явления</w:t>
            </w:r>
          </w:p>
          <w:p w:rsidR="00DC5FD0" w:rsidRPr="00D076D0" w:rsidRDefault="00DC5FD0" w:rsidP="003A02E8">
            <w:pPr>
              <w:tabs>
                <w:tab w:val="left" w:pos="14034"/>
              </w:tabs>
              <w:spacing w:after="0" w:line="240" w:lineRule="auto"/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</w:pPr>
            <w:r w:rsidRPr="00D076D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Личностные</w:t>
            </w:r>
            <w:proofErr w:type="gramStart"/>
            <w:r w:rsidRPr="00D07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76D0">
              <w:rPr>
                <w:rStyle w:val="a6"/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D076D0">
              <w:rPr>
                <w:rStyle w:val="a6"/>
                <w:rFonts w:ascii="Times New Roman" w:hAnsi="Times New Roman"/>
                <w:sz w:val="24"/>
                <w:szCs w:val="24"/>
              </w:rPr>
              <w:t>спользовать приобретенные знания и умения в повседневной жизни для обеспечения личной безопасности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</w:t>
            </w:r>
            <w:r w:rsidRPr="00D076D0">
              <w:rPr>
                <w:rStyle w:val="a6"/>
                <w:rFonts w:ascii="Times New Roman" w:hAnsi="Times New Roman"/>
                <w:sz w:val="24"/>
                <w:szCs w:val="24"/>
              </w:rPr>
              <w:t>Составлять алгоритм своего поведения во время характерной  чрезвычайной ситуации</w:t>
            </w:r>
          </w:p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Лекция 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Самоконтроль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65" w:type="dxa"/>
          </w:tcPr>
          <w:p w:rsidR="00DC5FD0" w:rsidRPr="002B1DBE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1DBE">
              <w:rPr>
                <w:rFonts w:ascii="Times New Roman" w:hAnsi="Times New Roman"/>
                <w:sz w:val="24"/>
                <w:szCs w:val="24"/>
              </w:rPr>
              <w:t>Опасные и чрезвычайные ситуации природного характера.</w:t>
            </w: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Беседа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Самоконтроль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65" w:type="dxa"/>
          </w:tcPr>
          <w:p w:rsidR="00DC5FD0" w:rsidRPr="002B1DBE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Вулканы,извержение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вулканов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оследствие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вулканов.</w:t>
            </w: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Просмотр фильма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65" w:type="dxa"/>
          </w:tcPr>
          <w:p w:rsidR="00DC5FD0" w:rsidRPr="002B1DBE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1DBE">
              <w:rPr>
                <w:rFonts w:ascii="Times New Roman" w:hAnsi="Times New Roman"/>
                <w:sz w:val="24"/>
                <w:szCs w:val="24"/>
              </w:rPr>
              <w:t>Защита населе</w:t>
            </w:r>
            <w:r>
              <w:rPr>
                <w:rFonts w:ascii="Times New Roman" w:hAnsi="Times New Roman"/>
                <w:sz w:val="24"/>
                <w:szCs w:val="24"/>
              </w:rPr>
              <w:t>ния от последствий  вулканов</w:t>
            </w:r>
            <w:r w:rsidRPr="002B1D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Лекция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2AEB">
              <w:rPr>
                <w:rFonts w:ascii="Times New Roman" w:hAnsi="Times New Roman"/>
              </w:rPr>
              <w:t>Взаимоконтроль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65" w:type="dxa"/>
          </w:tcPr>
          <w:p w:rsidR="00DC5FD0" w:rsidRPr="002B1DBE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Вязка узлов</w:t>
            </w:r>
            <w:r w:rsidRPr="002B1D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Беседа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2AEB">
              <w:rPr>
                <w:rFonts w:ascii="Times New Roman" w:hAnsi="Times New Roman"/>
              </w:rPr>
              <w:t>Взаимоконтроль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4265" w:type="dxa"/>
          </w:tcPr>
          <w:p w:rsidR="00DC5FD0" w:rsidRPr="002B1DBE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 с локальными петлями.</w:t>
            </w:r>
            <w:r w:rsidRPr="002B1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Просмотр фильма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4265" w:type="dxa"/>
          </w:tcPr>
          <w:p w:rsidR="00DC5FD0" w:rsidRPr="002B1DBE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1DBE">
              <w:rPr>
                <w:rFonts w:ascii="Times New Roman" w:hAnsi="Times New Roman"/>
                <w:sz w:val="24"/>
                <w:szCs w:val="24"/>
              </w:rPr>
              <w:t xml:space="preserve">Оползни, их последствия, защита </w:t>
            </w:r>
            <w:proofErr w:type="spellStart"/>
            <w:r w:rsidRPr="002B1DBE">
              <w:rPr>
                <w:rFonts w:ascii="Times New Roman" w:hAnsi="Times New Roman"/>
                <w:sz w:val="24"/>
                <w:szCs w:val="24"/>
              </w:rPr>
              <w:t>населения</w:t>
            </w:r>
            <w:proofErr w:type="gramStart"/>
            <w:r w:rsidRPr="002B1DB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мерчи</w:t>
            </w:r>
            <w:proofErr w:type="spellEnd"/>
            <w:r w:rsidRPr="002B1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Беседа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Самоконтроль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265" w:type="dxa"/>
          </w:tcPr>
          <w:p w:rsidR="00DC5FD0" w:rsidRPr="002B1DBE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траверссом</w:t>
            </w:r>
            <w:proofErr w:type="spellEnd"/>
          </w:p>
          <w:p w:rsidR="00DC5FD0" w:rsidRPr="002B1DBE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Беседа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Самоконтроль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10" w:type="dxa"/>
            <w:gridSpan w:val="4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</w:rPr>
              <w:t xml:space="preserve">Чрезвычайные ситуации метеорологического происхождения  </w:t>
            </w:r>
            <w:r w:rsidRPr="00DB3886">
              <w:rPr>
                <w:rStyle w:val="a6"/>
                <w:rFonts w:ascii="Times New Roman" w:hAnsi="Times New Roman"/>
              </w:rPr>
              <w:t>3 ч</w:t>
            </w:r>
            <w:r>
              <w:rPr>
                <w:rStyle w:val="a6"/>
                <w:rFonts w:ascii="Times New Roman" w:hAnsi="Times New Roman"/>
              </w:rPr>
              <w:t>.</w:t>
            </w:r>
          </w:p>
        </w:tc>
        <w:tc>
          <w:tcPr>
            <w:tcW w:w="4275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4265" w:type="dxa"/>
          </w:tcPr>
          <w:p w:rsidR="00DC5FD0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Прохождение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траверсаа</w:t>
            </w:r>
            <w:proofErr w:type="spellEnd"/>
            <w:r w:rsidRPr="006F5C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5FD0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5FD0" w:rsidRPr="006F5C76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75" w:type="dxa"/>
            <w:vMerge w:val="restart"/>
          </w:tcPr>
          <w:p w:rsidR="00DC5FD0" w:rsidRPr="00D076D0" w:rsidRDefault="00DC5FD0" w:rsidP="003A02E8">
            <w:pPr>
              <w:tabs>
                <w:tab w:val="left" w:pos="14034"/>
              </w:tabs>
              <w:spacing w:after="0" w:line="240" w:lineRule="auto"/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</w:pPr>
            <w:r w:rsidRPr="00D076D0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proofErr w:type="gramStart"/>
            <w:r w:rsidRPr="00D076D0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proofErr w:type="gramEnd"/>
            <w:r w:rsidRPr="00D076D0">
              <w:rPr>
                <w:rFonts w:ascii="Times New Roman" w:hAnsi="Times New Roman"/>
                <w:sz w:val="24"/>
                <w:szCs w:val="24"/>
              </w:rPr>
              <w:t xml:space="preserve">нать и различать различные опасные явления природы,  основные правила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безопасного поведения, </w:t>
            </w:r>
            <w:r w:rsidRPr="00D076D0">
              <w:rPr>
                <w:rStyle w:val="a6"/>
                <w:rFonts w:ascii="Times New Roman" w:hAnsi="Times New Roman"/>
                <w:sz w:val="24"/>
                <w:szCs w:val="24"/>
              </w:rPr>
              <w:t xml:space="preserve">Знать основные сигналы оповещения населения о ЧС </w:t>
            </w:r>
          </w:p>
          <w:p w:rsidR="00DC5FD0" w:rsidRPr="00D076D0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76D0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  <w:proofErr w:type="gramStart"/>
            <w:r w:rsidRPr="00D07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76D0">
              <w:rPr>
                <w:rStyle w:val="a6"/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076D0">
              <w:rPr>
                <w:rStyle w:val="a6"/>
                <w:rFonts w:ascii="Times New Roman" w:hAnsi="Times New Roman"/>
                <w:sz w:val="24"/>
                <w:szCs w:val="24"/>
              </w:rPr>
              <w:t>меть классифицировать опасные природные явления</w:t>
            </w:r>
          </w:p>
          <w:p w:rsidR="00DC5FD0" w:rsidRPr="00D076D0" w:rsidRDefault="00DC5FD0" w:rsidP="003A02E8">
            <w:pPr>
              <w:tabs>
                <w:tab w:val="left" w:pos="14034"/>
              </w:tabs>
              <w:spacing w:after="0" w:line="240" w:lineRule="auto"/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</w:pPr>
            <w:r w:rsidRPr="00D076D0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  <w:proofErr w:type="gramStart"/>
            <w:r w:rsidRPr="00D07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76D0">
              <w:rPr>
                <w:rStyle w:val="a6"/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D076D0">
              <w:rPr>
                <w:rStyle w:val="a6"/>
                <w:rFonts w:ascii="Times New Roman" w:hAnsi="Times New Roman"/>
                <w:sz w:val="24"/>
                <w:szCs w:val="24"/>
              </w:rPr>
              <w:t>спользовать приобретенные знания и умения в повседневной жизни для обеспечения личной безопасности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</w:t>
            </w:r>
            <w:r w:rsidRPr="00D076D0">
              <w:rPr>
                <w:rStyle w:val="a6"/>
                <w:rFonts w:ascii="Times New Roman" w:hAnsi="Times New Roman"/>
                <w:sz w:val="24"/>
                <w:szCs w:val="24"/>
              </w:rPr>
              <w:t>Составлять алгоритм своего поведения во время характерной  чрезвычайной ситуации</w:t>
            </w:r>
          </w:p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Лекция 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Самоконтроль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265" w:type="dxa"/>
          </w:tcPr>
          <w:p w:rsidR="00DC5FD0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Вязка узлов</w:t>
            </w:r>
          </w:p>
          <w:p w:rsidR="00DC5FD0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5FD0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5FD0" w:rsidRPr="006F5C76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Просмотр фильма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265" w:type="dxa"/>
          </w:tcPr>
          <w:p w:rsidR="00DC5FD0" w:rsidRPr="006F5C76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5C76">
              <w:rPr>
                <w:rFonts w:ascii="Times New Roman" w:hAnsi="Times New Roman"/>
                <w:sz w:val="24"/>
                <w:szCs w:val="24"/>
              </w:rPr>
              <w:t>Смерчи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5C7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Оказание первой помощи на воде.</w:t>
            </w:r>
          </w:p>
          <w:p w:rsidR="00DC5FD0" w:rsidRPr="006F5C76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Лекция 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Самоконтроль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10" w:type="dxa"/>
            <w:gridSpan w:val="4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Чрезвычайные ситуации гидрологического происхождения 7 ч.</w:t>
            </w:r>
          </w:p>
        </w:tc>
        <w:tc>
          <w:tcPr>
            <w:tcW w:w="4275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265" w:type="dxa"/>
          </w:tcPr>
          <w:p w:rsidR="00DC5FD0" w:rsidRPr="006F5C76" w:rsidRDefault="00DC5FD0" w:rsidP="003A02E8">
            <w:pPr>
              <w:pStyle w:val="171"/>
              <w:spacing w:line="240" w:lineRule="auto"/>
              <w:jc w:val="left"/>
              <w:rPr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b w:val="0"/>
                <w:bCs w:val="0"/>
                <w:sz w:val="24"/>
                <w:szCs w:val="24"/>
              </w:rPr>
              <w:t>Медецинская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 аптечка.</w:t>
            </w: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75" w:type="dxa"/>
            <w:vMerge w:val="restart"/>
          </w:tcPr>
          <w:p w:rsidR="00DC5FD0" w:rsidRDefault="00DC5FD0" w:rsidP="003A02E8">
            <w:pPr>
              <w:tabs>
                <w:tab w:val="left" w:pos="1403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C5FD0" w:rsidRPr="00D076D0" w:rsidRDefault="00DC5FD0" w:rsidP="003A02E8">
            <w:pPr>
              <w:tabs>
                <w:tab w:val="left" w:pos="14034"/>
              </w:tabs>
              <w:spacing w:after="0" w:line="240" w:lineRule="auto"/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</w:pPr>
            <w:r w:rsidRPr="00D076D0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proofErr w:type="gramStart"/>
            <w:r w:rsidRPr="00D076D0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proofErr w:type="gramEnd"/>
            <w:r w:rsidRPr="00D076D0">
              <w:rPr>
                <w:rFonts w:ascii="Times New Roman" w:hAnsi="Times New Roman"/>
                <w:sz w:val="24"/>
                <w:szCs w:val="24"/>
              </w:rPr>
              <w:t xml:space="preserve">нать и различать различные опасные явления природы,  основные правила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безопасного поведения, </w:t>
            </w:r>
            <w:r w:rsidRPr="00D076D0">
              <w:rPr>
                <w:rStyle w:val="a6"/>
                <w:rFonts w:ascii="Times New Roman" w:hAnsi="Times New Roman"/>
                <w:sz w:val="24"/>
                <w:szCs w:val="24"/>
              </w:rPr>
              <w:t xml:space="preserve">Знать основные сигналы оповещения населения о ЧС </w:t>
            </w:r>
          </w:p>
          <w:p w:rsidR="00DC5FD0" w:rsidRPr="00D076D0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76D0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  <w:proofErr w:type="gramStart"/>
            <w:r w:rsidRPr="00D07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76D0">
              <w:rPr>
                <w:rStyle w:val="a6"/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076D0">
              <w:rPr>
                <w:rStyle w:val="a6"/>
                <w:rFonts w:ascii="Times New Roman" w:hAnsi="Times New Roman"/>
                <w:sz w:val="24"/>
                <w:szCs w:val="24"/>
              </w:rPr>
              <w:t>меть классифицировать опасные природные явления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и информацию 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lastRenderedPageBreak/>
              <w:t xml:space="preserve">о них </w:t>
            </w:r>
          </w:p>
          <w:p w:rsidR="00DC5FD0" w:rsidRPr="00D076D0" w:rsidRDefault="00DC5FD0" w:rsidP="003A02E8">
            <w:pPr>
              <w:tabs>
                <w:tab w:val="left" w:pos="14034"/>
              </w:tabs>
              <w:spacing w:after="0" w:line="240" w:lineRule="auto"/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</w:pPr>
            <w:r w:rsidRPr="00D076D0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  <w:proofErr w:type="gramStart"/>
            <w:r w:rsidRPr="00D07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76D0">
              <w:rPr>
                <w:rStyle w:val="a6"/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D076D0">
              <w:rPr>
                <w:rStyle w:val="a6"/>
                <w:rFonts w:ascii="Times New Roman" w:hAnsi="Times New Roman"/>
                <w:sz w:val="24"/>
                <w:szCs w:val="24"/>
              </w:rPr>
              <w:t>спользовать приобретенные знания и умения в повседневной жизни для обеспечения личной безопасности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</w:t>
            </w:r>
            <w:r w:rsidRPr="00D076D0">
              <w:rPr>
                <w:rStyle w:val="a6"/>
                <w:rFonts w:ascii="Times New Roman" w:hAnsi="Times New Roman"/>
                <w:sz w:val="24"/>
                <w:szCs w:val="24"/>
              </w:rPr>
              <w:t>Составлять алгоритм своего поведения во время характерной  чрезвычайной ситуации</w:t>
            </w:r>
          </w:p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Просмотр фильма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265" w:type="dxa"/>
          </w:tcPr>
          <w:p w:rsidR="00DC5FD0" w:rsidRPr="006F5C76" w:rsidRDefault="00DC5FD0" w:rsidP="003A02E8">
            <w:pPr>
              <w:pStyle w:val="16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F5C76">
              <w:rPr>
                <w:sz w:val="24"/>
                <w:szCs w:val="24"/>
              </w:rPr>
              <w:t xml:space="preserve">Защита населения от последствий </w:t>
            </w:r>
            <w:proofErr w:type="spellStart"/>
            <w:r w:rsidRPr="006F5C76">
              <w:rPr>
                <w:sz w:val="24"/>
                <w:szCs w:val="24"/>
              </w:rPr>
              <w:t>наводнений</w:t>
            </w:r>
            <w:proofErr w:type="gramStart"/>
            <w:r w:rsidRPr="006F5C7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ереправа</w:t>
            </w:r>
            <w:proofErr w:type="spellEnd"/>
            <w:r>
              <w:rPr>
                <w:sz w:val="24"/>
                <w:szCs w:val="24"/>
              </w:rPr>
              <w:t xml:space="preserve"> по бревну.</w:t>
            </w: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Беседа 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2AEB">
              <w:rPr>
                <w:rFonts w:ascii="Times New Roman" w:hAnsi="Times New Roman"/>
              </w:rPr>
              <w:t>Взаимоконтроль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265" w:type="dxa"/>
          </w:tcPr>
          <w:p w:rsidR="00DC5FD0" w:rsidRPr="006F5C76" w:rsidRDefault="00DC5FD0" w:rsidP="003A02E8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Оказание </w:t>
            </w:r>
            <w:proofErr w:type="gramStart"/>
            <w:r>
              <w:rPr>
                <w:sz w:val="24"/>
                <w:szCs w:val="24"/>
              </w:rPr>
              <w:t>само-и</w:t>
            </w:r>
            <w:proofErr w:type="gramEnd"/>
            <w:r>
              <w:rPr>
                <w:sz w:val="24"/>
                <w:szCs w:val="24"/>
              </w:rPr>
              <w:t xml:space="preserve"> взаимопомощи на воде</w:t>
            </w: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Лекция 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2AEB">
              <w:rPr>
                <w:rFonts w:ascii="Times New Roman" w:hAnsi="Times New Roman"/>
              </w:rPr>
              <w:t>Взаимоконтроль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265" w:type="dxa"/>
          </w:tcPr>
          <w:p w:rsidR="00DC5FD0" w:rsidRDefault="00DC5FD0" w:rsidP="003A02E8">
            <w:pPr>
              <w:pStyle w:val="16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Переправа по бревну</w:t>
            </w:r>
          </w:p>
          <w:p w:rsidR="00DC5FD0" w:rsidRPr="006F5C76" w:rsidRDefault="00DC5FD0" w:rsidP="003A02E8">
            <w:pPr>
              <w:pStyle w:val="16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Просмотр фильма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265" w:type="dxa"/>
          </w:tcPr>
          <w:p w:rsidR="00DC5FD0" w:rsidRDefault="00DC5FD0" w:rsidP="003A02E8">
            <w:pPr>
              <w:pStyle w:val="16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Меры предосторожности при </w:t>
            </w:r>
            <w:proofErr w:type="spellStart"/>
            <w:r>
              <w:rPr>
                <w:sz w:val="24"/>
                <w:szCs w:val="24"/>
              </w:rPr>
              <w:lastRenderedPageBreak/>
              <w:t>двежение</w:t>
            </w:r>
            <w:proofErr w:type="spellEnd"/>
            <w:r>
              <w:rPr>
                <w:sz w:val="24"/>
                <w:szCs w:val="24"/>
              </w:rPr>
              <w:t xml:space="preserve"> по льдине.</w:t>
            </w:r>
          </w:p>
          <w:p w:rsidR="00DC5FD0" w:rsidRPr="006F5C76" w:rsidRDefault="00DC5FD0" w:rsidP="003A02E8">
            <w:pPr>
              <w:pStyle w:val="16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Беседа 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2AEB">
              <w:rPr>
                <w:rFonts w:ascii="Times New Roman" w:hAnsi="Times New Roman"/>
              </w:rPr>
              <w:t>Взаимоконтроль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4265" w:type="dxa"/>
          </w:tcPr>
          <w:p w:rsidR="00DC5FD0" w:rsidRPr="006F5C76" w:rsidRDefault="00DC5FD0" w:rsidP="003A02E8">
            <w:pPr>
              <w:pStyle w:val="16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Оказанизание</w:t>
            </w:r>
            <w:proofErr w:type="spellEnd"/>
            <w:r>
              <w:rPr>
                <w:sz w:val="24"/>
                <w:szCs w:val="24"/>
              </w:rPr>
              <w:t xml:space="preserve"> первой помощи </w:t>
            </w:r>
            <w:proofErr w:type="spellStart"/>
            <w:r>
              <w:rPr>
                <w:sz w:val="24"/>
                <w:szCs w:val="24"/>
              </w:rPr>
              <w:t>тепящих</w:t>
            </w:r>
            <w:proofErr w:type="spellEnd"/>
            <w:r>
              <w:rPr>
                <w:sz w:val="24"/>
                <w:szCs w:val="24"/>
              </w:rPr>
              <w:t xml:space="preserve"> бедствие на воде.</w:t>
            </w: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Просмотр фильма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265" w:type="dxa"/>
          </w:tcPr>
          <w:p w:rsidR="00DC5FD0" w:rsidRDefault="00DC5FD0" w:rsidP="003A02E8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6F5C76">
              <w:rPr>
                <w:sz w:val="24"/>
                <w:szCs w:val="24"/>
              </w:rPr>
              <w:t>Защита населения от цунами.</w:t>
            </w:r>
          </w:p>
          <w:p w:rsidR="00DC5FD0" w:rsidRPr="006F5C76" w:rsidRDefault="00DC5FD0" w:rsidP="003A02E8">
            <w:pPr>
              <w:pStyle w:val="af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Беседа 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B2AEB">
              <w:rPr>
                <w:rFonts w:ascii="Times New Roman" w:hAnsi="Times New Roman"/>
              </w:rPr>
              <w:t>Взаимоконтроль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10" w:type="dxa"/>
            <w:gridSpan w:val="4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Чрезвычайные ситуации биологического происхождения 4 ч</w:t>
            </w:r>
          </w:p>
        </w:tc>
        <w:tc>
          <w:tcPr>
            <w:tcW w:w="4275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265" w:type="dxa"/>
          </w:tcPr>
          <w:p w:rsidR="00DC5FD0" w:rsidRPr="006F5C76" w:rsidRDefault="00DC5FD0" w:rsidP="003A02E8">
            <w:pPr>
              <w:pStyle w:val="161"/>
              <w:shd w:val="clear" w:color="auto" w:fill="auto"/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6F5C76">
              <w:rPr>
                <w:sz w:val="24"/>
                <w:szCs w:val="24"/>
              </w:rPr>
              <w:t>Лесные и торфяные пожары и их профилактика.</w:t>
            </w: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75" w:type="dxa"/>
            <w:vMerge w:val="restart"/>
          </w:tcPr>
          <w:p w:rsidR="00DC5FD0" w:rsidRPr="00D076D0" w:rsidRDefault="00DC5FD0" w:rsidP="003A02E8">
            <w:pPr>
              <w:tabs>
                <w:tab w:val="left" w:pos="14034"/>
              </w:tabs>
              <w:spacing w:after="0" w:line="240" w:lineRule="auto"/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</w:pPr>
            <w:r w:rsidRPr="00D076D0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proofErr w:type="gramStart"/>
            <w:r w:rsidRPr="00D076D0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proofErr w:type="gramEnd"/>
            <w:r w:rsidRPr="00D076D0">
              <w:rPr>
                <w:rFonts w:ascii="Times New Roman" w:hAnsi="Times New Roman"/>
                <w:sz w:val="24"/>
                <w:szCs w:val="24"/>
              </w:rPr>
              <w:t xml:space="preserve">нать и различать различные опасные явления природы,  основные правила  </w:t>
            </w:r>
            <w:r>
              <w:rPr>
                <w:rFonts w:ascii="Times New Roman" w:hAnsi="Times New Roman"/>
                <w:sz w:val="24"/>
                <w:szCs w:val="24"/>
              </w:rPr>
              <w:t>безопасного поведения</w:t>
            </w:r>
            <w:r w:rsidRPr="00D076D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Style w:val="a6"/>
              </w:rPr>
              <w:t>з</w:t>
            </w:r>
            <w:r w:rsidRPr="00D076D0">
              <w:rPr>
                <w:rStyle w:val="a6"/>
                <w:rFonts w:ascii="Times New Roman" w:hAnsi="Times New Roman"/>
                <w:sz w:val="24"/>
                <w:szCs w:val="24"/>
              </w:rPr>
              <w:t>нать наиболее распространенные инфекционные заболевания</w:t>
            </w:r>
          </w:p>
          <w:p w:rsidR="00DC5FD0" w:rsidRPr="00D076D0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76D0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  <w:proofErr w:type="gramStart"/>
            <w:r w:rsidRPr="00D07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76D0">
              <w:rPr>
                <w:rStyle w:val="a6"/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076D0">
              <w:rPr>
                <w:rStyle w:val="a6"/>
                <w:rFonts w:ascii="Times New Roman" w:hAnsi="Times New Roman"/>
                <w:sz w:val="24"/>
                <w:szCs w:val="24"/>
              </w:rPr>
              <w:t>меть классифицировать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</w:t>
            </w:r>
            <w:r w:rsidRPr="00D076D0">
              <w:rPr>
                <w:rStyle w:val="a6"/>
                <w:rFonts w:ascii="Times New Roman" w:hAnsi="Times New Roman"/>
                <w:sz w:val="24"/>
                <w:szCs w:val="24"/>
              </w:rPr>
              <w:t>информацию по различным признакам</w:t>
            </w:r>
          </w:p>
          <w:p w:rsidR="00DC5FD0" w:rsidRPr="00D076D0" w:rsidRDefault="00DC5FD0" w:rsidP="003A02E8">
            <w:pPr>
              <w:tabs>
                <w:tab w:val="left" w:pos="14034"/>
              </w:tabs>
              <w:spacing w:after="0" w:line="240" w:lineRule="auto"/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</w:pPr>
            <w:r w:rsidRPr="00D076D0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  <w:proofErr w:type="gramStart"/>
            <w:r w:rsidRPr="00D07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76D0">
              <w:rPr>
                <w:rStyle w:val="a6"/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D076D0">
              <w:rPr>
                <w:rStyle w:val="a6"/>
                <w:rFonts w:ascii="Times New Roman" w:hAnsi="Times New Roman"/>
                <w:sz w:val="24"/>
                <w:szCs w:val="24"/>
              </w:rPr>
              <w:t>спользовать приобретенные знания и умения в повседневной жизни для обеспечения личной безопасности</w:t>
            </w:r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</w:t>
            </w:r>
            <w:r w:rsidRPr="00D076D0">
              <w:rPr>
                <w:rStyle w:val="a6"/>
                <w:rFonts w:ascii="Times New Roman" w:hAnsi="Times New Roman"/>
                <w:sz w:val="24"/>
                <w:szCs w:val="24"/>
              </w:rPr>
              <w:t>Составлять алгоритм своего поведения во время характерной  чрезвычайной ситуации</w:t>
            </w:r>
          </w:p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Просмотр фильма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265" w:type="dxa"/>
          </w:tcPr>
          <w:p w:rsidR="00DC5FD0" w:rsidRPr="006F5C76" w:rsidRDefault="00DC5FD0" w:rsidP="003A02E8">
            <w:pPr>
              <w:pStyle w:val="161"/>
              <w:shd w:val="clear" w:color="auto" w:fill="auto"/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6F5C76">
              <w:rPr>
                <w:sz w:val="24"/>
                <w:szCs w:val="24"/>
              </w:rPr>
              <w:t>Профилактика лесных и торфяных пожаров, защита населения.</w:t>
            </w: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Лекция 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101">
              <w:rPr>
                <w:rFonts w:ascii="Times New Roman" w:hAnsi="Times New Roman"/>
              </w:rPr>
              <w:t>Самоконтроль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265" w:type="dxa"/>
          </w:tcPr>
          <w:p w:rsidR="00DC5FD0" w:rsidRPr="006F5C76" w:rsidRDefault="00DC5FD0" w:rsidP="003A02E8">
            <w:pPr>
              <w:pStyle w:val="af0"/>
              <w:shd w:val="clear" w:color="auto" w:fill="auto"/>
              <w:spacing w:line="240" w:lineRule="auto"/>
              <w:rPr>
                <w:bCs/>
                <w:sz w:val="24"/>
                <w:szCs w:val="24"/>
              </w:rPr>
            </w:pPr>
            <w:r w:rsidRPr="006F5C76">
              <w:rPr>
                <w:bCs/>
                <w:sz w:val="24"/>
                <w:szCs w:val="24"/>
              </w:rPr>
              <w:t>Эпидемия.</w:t>
            </w:r>
          </w:p>
          <w:p w:rsidR="00DC5FD0" w:rsidRPr="006F5C76" w:rsidRDefault="00DC5FD0" w:rsidP="003A02E8">
            <w:pPr>
              <w:pStyle w:val="af0"/>
              <w:shd w:val="clear" w:color="auto" w:fill="auto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Лекция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101">
              <w:rPr>
                <w:rFonts w:ascii="Times New Roman" w:hAnsi="Times New Roman"/>
              </w:rPr>
              <w:t>Самоконтроль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265" w:type="dxa"/>
          </w:tcPr>
          <w:p w:rsidR="00DC5FD0" w:rsidRPr="006F5C76" w:rsidRDefault="00DC5FD0" w:rsidP="003A02E8">
            <w:pPr>
              <w:pStyle w:val="161"/>
              <w:shd w:val="clear" w:color="auto" w:fill="auto"/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6F5C76">
              <w:rPr>
                <w:sz w:val="24"/>
                <w:szCs w:val="24"/>
              </w:rPr>
              <w:t xml:space="preserve">Эпизоотии и эпифитотии, противоэпизоотические и </w:t>
            </w:r>
            <w:proofErr w:type="spellStart"/>
            <w:r w:rsidRPr="006F5C76">
              <w:rPr>
                <w:sz w:val="24"/>
                <w:szCs w:val="24"/>
              </w:rPr>
              <w:t>противоэпифитотические</w:t>
            </w:r>
            <w:proofErr w:type="spellEnd"/>
            <w:r w:rsidRPr="006F5C76">
              <w:rPr>
                <w:sz w:val="24"/>
                <w:szCs w:val="24"/>
              </w:rPr>
              <w:t xml:space="preserve"> мероприятия.</w:t>
            </w: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Беседа 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0101">
              <w:rPr>
                <w:rFonts w:ascii="Times New Roman" w:hAnsi="Times New Roman"/>
              </w:rPr>
              <w:t>Самоконтроль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705" w:type="dxa"/>
            <w:gridSpan w:val="7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3. </w:t>
            </w:r>
            <w:r w:rsidRPr="007710A1">
              <w:rPr>
                <w:rFonts w:ascii="Times New Roman" w:hAnsi="Times New Roman"/>
                <w:b/>
              </w:rPr>
              <w:t>Здоровый образ жизни и его значение для гармоничного развития человека</w:t>
            </w:r>
            <w:r>
              <w:rPr>
                <w:rFonts w:ascii="Times New Roman" w:hAnsi="Times New Roman"/>
                <w:b/>
              </w:rPr>
              <w:t xml:space="preserve"> – 7 ч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4265" w:type="dxa"/>
          </w:tcPr>
          <w:p w:rsidR="00DC5FD0" w:rsidRPr="00711D0C" w:rsidRDefault="00DC5FD0" w:rsidP="003A02E8">
            <w:pPr>
              <w:pStyle w:val="161"/>
              <w:shd w:val="clear" w:color="auto" w:fill="auto"/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711D0C">
              <w:rPr>
                <w:bCs/>
                <w:sz w:val="24"/>
                <w:szCs w:val="24"/>
              </w:rPr>
              <w:t>Психологическая уравновешенность.</w:t>
            </w:r>
          </w:p>
          <w:p w:rsidR="00DC5FD0" w:rsidRPr="00711D0C" w:rsidRDefault="00DC5FD0" w:rsidP="003A02E8">
            <w:pPr>
              <w:pStyle w:val="af0"/>
              <w:shd w:val="clear" w:color="auto" w:fill="auto"/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75" w:type="dxa"/>
            <w:vMerge w:val="restart"/>
          </w:tcPr>
          <w:p w:rsidR="00DC5FD0" w:rsidRDefault="00DC5FD0" w:rsidP="003A02E8">
            <w:pPr>
              <w:tabs>
                <w:tab w:val="left" w:pos="1403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FD0" w:rsidRDefault="00DC5FD0" w:rsidP="003A02E8">
            <w:pPr>
              <w:tabs>
                <w:tab w:val="left" w:pos="1403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5FD0" w:rsidRDefault="00DC5FD0" w:rsidP="003A02E8">
            <w:pPr>
              <w:tabs>
                <w:tab w:val="left" w:pos="14034"/>
              </w:tabs>
              <w:spacing w:after="0" w:line="240" w:lineRule="auto"/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</w:pPr>
            <w:r w:rsidRPr="00841154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  <w:proofErr w:type="gramStart"/>
            <w:r w:rsidRPr="0084115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41154">
              <w:rPr>
                <w:rStyle w:val="a6"/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841154">
              <w:rPr>
                <w:rStyle w:val="a6"/>
                <w:rFonts w:ascii="Times New Roman" w:hAnsi="Times New Roman"/>
                <w:sz w:val="24"/>
                <w:szCs w:val="24"/>
              </w:rPr>
              <w:t>пределять наиболее рациональную последовательность индивидуальной и коллективной деятельности</w:t>
            </w:r>
          </w:p>
          <w:p w:rsidR="00DC5FD0" w:rsidRPr="00576D2F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76D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Метапредметные</w:t>
            </w:r>
            <w:proofErr w:type="spellEnd"/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76D2F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Pr="00576D2F">
              <w:rPr>
                <w:rFonts w:ascii="Times New Roman" w:hAnsi="Times New Roman"/>
                <w:sz w:val="24"/>
                <w:szCs w:val="24"/>
              </w:rPr>
              <w:t>ормировать основные составляющие здорового образа жизни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гармоничного развития личности</w:t>
            </w:r>
          </w:p>
          <w:p w:rsidR="00DC5FD0" w:rsidRPr="00841154" w:rsidRDefault="00DC5FD0" w:rsidP="003A02E8">
            <w:pPr>
              <w:tabs>
                <w:tab w:val="left" w:pos="140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076D0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  <w:proofErr w:type="gramStart"/>
            <w:r w:rsidRPr="00D07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1154">
              <w:rPr>
                <w:rStyle w:val="a6"/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841154">
              <w:rPr>
                <w:rStyle w:val="a6"/>
                <w:rFonts w:ascii="Times New Roman" w:hAnsi="Times New Roman"/>
                <w:sz w:val="24"/>
                <w:szCs w:val="24"/>
              </w:rPr>
              <w:t>меть использовать приобретенные знания в повседневной жизни</w:t>
            </w: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Лекция 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265" w:type="dxa"/>
          </w:tcPr>
          <w:p w:rsidR="00DC5FD0" w:rsidRDefault="00DC5FD0" w:rsidP="003A02E8">
            <w:pPr>
              <w:pStyle w:val="16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11D0C">
              <w:rPr>
                <w:sz w:val="24"/>
                <w:szCs w:val="24"/>
              </w:rPr>
              <w:t>Стресс и его влияние на человека.</w:t>
            </w:r>
          </w:p>
          <w:p w:rsidR="00DC5FD0" w:rsidRPr="00711D0C" w:rsidRDefault="00DC5FD0" w:rsidP="003A02E8">
            <w:pPr>
              <w:pStyle w:val="161"/>
              <w:shd w:val="clear" w:color="auto" w:fill="auto"/>
              <w:spacing w:line="240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Беседа </w:t>
            </w:r>
          </w:p>
        </w:tc>
        <w:tc>
          <w:tcPr>
            <w:tcW w:w="1800" w:type="dxa"/>
            <w:vAlign w:val="center"/>
          </w:tcPr>
          <w:p w:rsidR="00DC5FD0" w:rsidRDefault="00DC5FD0" w:rsidP="003A02E8">
            <w:pPr>
              <w:jc w:val="center"/>
            </w:pPr>
            <w:r w:rsidRPr="00030101">
              <w:rPr>
                <w:rFonts w:ascii="Times New Roman" w:hAnsi="Times New Roman"/>
              </w:rPr>
              <w:t>Самоконтроль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265" w:type="dxa"/>
          </w:tcPr>
          <w:p w:rsidR="00DC5FD0" w:rsidRPr="00711D0C" w:rsidRDefault="00DC5FD0" w:rsidP="003A02E8">
            <w:pPr>
              <w:pStyle w:val="161"/>
              <w:shd w:val="clear" w:color="auto" w:fill="auto"/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711D0C">
              <w:rPr>
                <w:sz w:val="24"/>
                <w:szCs w:val="24"/>
              </w:rPr>
              <w:t>Анатомо-физиологические особенности подросткового  возраста.</w:t>
            </w: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Беседа </w:t>
            </w:r>
          </w:p>
        </w:tc>
        <w:tc>
          <w:tcPr>
            <w:tcW w:w="1800" w:type="dxa"/>
            <w:vAlign w:val="center"/>
          </w:tcPr>
          <w:p w:rsidR="00DC5FD0" w:rsidRDefault="00DC5FD0" w:rsidP="003A02E8">
            <w:pPr>
              <w:jc w:val="center"/>
            </w:pPr>
            <w:r w:rsidRPr="00030101">
              <w:rPr>
                <w:rFonts w:ascii="Times New Roman" w:hAnsi="Times New Roman"/>
              </w:rPr>
              <w:t>Самоконтроль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26</w:t>
            </w:r>
          </w:p>
        </w:tc>
        <w:tc>
          <w:tcPr>
            <w:tcW w:w="4265" w:type="dxa"/>
          </w:tcPr>
          <w:p w:rsidR="00DC5FD0" w:rsidRPr="00711D0C" w:rsidRDefault="00DC5FD0" w:rsidP="003A02E8">
            <w:pPr>
              <w:pStyle w:val="161"/>
              <w:shd w:val="clear" w:color="auto" w:fill="auto"/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711D0C">
              <w:rPr>
                <w:sz w:val="24"/>
                <w:szCs w:val="24"/>
              </w:rPr>
              <w:t xml:space="preserve">Формирование личности подростка в процессе взаимоотношений </w:t>
            </w:r>
            <w:proofErr w:type="gramStart"/>
            <w:r w:rsidRPr="00711D0C">
              <w:rPr>
                <w:sz w:val="24"/>
                <w:szCs w:val="24"/>
              </w:rPr>
              <w:t>со</w:t>
            </w:r>
            <w:proofErr w:type="gramEnd"/>
            <w:r w:rsidRPr="00711D0C">
              <w:rPr>
                <w:sz w:val="24"/>
                <w:szCs w:val="24"/>
              </w:rPr>
              <w:t xml:space="preserve"> взрослыми.</w:t>
            </w: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Беседа </w:t>
            </w:r>
          </w:p>
        </w:tc>
        <w:tc>
          <w:tcPr>
            <w:tcW w:w="1800" w:type="dxa"/>
            <w:vAlign w:val="center"/>
          </w:tcPr>
          <w:p w:rsidR="00DC5FD0" w:rsidRDefault="00DC5FD0" w:rsidP="003A02E8">
            <w:pPr>
              <w:jc w:val="center"/>
            </w:pPr>
            <w:r w:rsidRPr="00030101">
              <w:rPr>
                <w:rFonts w:ascii="Times New Roman" w:hAnsi="Times New Roman"/>
              </w:rPr>
              <w:t>Самоконтроль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27</w:t>
            </w:r>
          </w:p>
        </w:tc>
        <w:tc>
          <w:tcPr>
            <w:tcW w:w="4265" w:type="dxa"/>
          </w:tcPr>
          <w:p w:rsidR="00DC5FD0" w:rsidRPr="00711D0C" w:rsidRDefault="00DC5FD0" w:rsidP="003A02E8">
            <w:pPr>
              <w:pStyle w:val="af0"/>
              <w:shd w:val="clear" w:color="auto" w:fill="auto"/>
              <w:spacing w:line="240" w:lineRule="auto"/>
              <w:rPr>
                <w:bCs/>
                <w:sz w:val="24"/>
                <w:szCs w:val="24"/>
              </w:rPr>
            </w:pPr>
            <w:r w:rsidRPr="00711D0C">
              <w:rPr>
                <w:bCs/>
                <w:sz w:val="24"/>
                <w:szCs w:val="24"/>
              </w:rPr>
              <w:t>Формирование личности во взаимоотношениях со сверстниками.</w:t>
            </w: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Беседа </w:t>
            </w:r>
          </w:p>
        </w:tc>
        <w:tc>
          <w:tcPr>
            <w:tcW w:w="1800" w:type="dxa"/>
            <w:vAlign w:val="center"/>
          </w:tcPr>
          <w:p w:rsidR="00DC5FD0" w:rsidRDefault="00DC5FD0" w:rsidP="003A02E8">
            <w:pPr>
              <w:jc w:val="center"/>
            </w:pPr>
            <w:r w:rsidRPr="00030101">
              <w:rPr>
                <w:rFonts w:ascii="Times New Roman" w:hAnsi="Times New Roman"/>
              </w:rPr>
              <w:t>Самоконтроль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4265" w:type="dxa"/>
          </w:tcPr>
          <w:p w:rsidR="00DC5FD0" w:rsidRPr="00711D0C" w:rsidRDefault="00DC5FD0" w:rsidP="003A02E8">
            <w:pPr>
              <w:pStyle w:val="af0"/>
              <w:shd w:val="clear" w:color="auto" w:fill="auto"/>
              <w:spacing w:line="240" w:lineRule="auto"/>
              <w:rPr>
                <w:bCs/>
                <w:sz w:val="24"/>
                <w:szCs w:val="24"/>
              </w:rPr>
            </w:pPr>
            <w:r w:rsidRPr="00711D0C">
              <w:rPr>
                <w:bCs/>
                <w:sz w:val="24"/>
                <w:szCs w:val="24"/>
              </w:rPr>
              <w:t>Формирование взаимоотношений со сверстниками противоположного пола.</w:t>
            </w: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Беседа</w:t>
            </w:r>
          </w:p>
        </w:tc>
        <w:tc>
          <w:tcPr>
            <w:tcW w:w="1800" w:type="dxa"/>
            <w:vAlign w:val="center"/>
          </w:tcPr>
          <w:p w:rsidR="00DC5FD0" w:rsidRDefault="00DC5FD0" w:rsidP="003A02E8">
            <w:pPr>
              <w:jc w:val="center"/>
            </w:pPr>
            <w:r w:rsidRPr="00030101">
              <w:rPr>
                <w:rFonts w:ascii="Times New Roman" w:hAnsi="Times New Roman"/>
              </w:rPr>
              <w:t>Самоконтроль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4265" w:type="dxa"/>
          </w:tcPr>
          <w:p w:rsidR="00DC5FD0" w:rsidRPr="00711D0C" w:rsidRDefault="00DC5FD0" w:rsidP="003A02E8">
            <w:pPr>
              <w:pStyle w:val="af0"/>
              <w:shd w:val="clear" w:color="auto" w:fill="auto"/>
              <w:spacing w:line="240" w:lineRule="auto"/>
              <w:rPr>
                <w:bCs/>
                <w:sz w:val="24"/>
                <w:szCs w:val="24"/>
              </w:rPr>
            </w:pPr>
            <w:r w:rsidRPr="00711D0C">
              <w:rPr>
                <w:bCs/>
                <w:sz w:val="24"/>
                <w:szCs w:val="24"/>
              </w:rPr>
              <w:t>Взаимоотношения подростка и общества. Правовая ответственность несовершеннолетних</w:t>
            </w: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Беседа</w:t>
            </w:r>
          </w:p>
        </w:tc>
        <w:tc>
          <w:tcPr>
            <w:tcW w:w="1800" w:type="dxa"/>
            <w:vAlign w:val="center"/>
          </w:tcPr>
          <w:p w:rsidR="00DC5FD0" w:rsidRDefault="00DC5FD0" w:rsidP="003A02E8">
            <w:pPr>
              <w:jc w:val="center"/>
            </w:pPr>
            <w:r w:rsidRPr="00030101">
              <w:rPr>
                <w:rFonts w:ascii="Times New Roman" w:hAnsi="Times New Roman"/>
              </w:rPr>
              <w:t>Самоконтроль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705" w:type="dxa"/>
            <w:gridSpan w:val="7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D6BF9">
              <w:rPr>
                <w:rFonts w:ascii="Times New Roman" w:hAnsi="Times New Roman"/>
                <w:b/>
                <w:bCs/>
              </w:rPr>
              <w:t>Основы медицинских знаний и оказания первой медицинской помощи</w:t>
            </w:r>
            <w:r>
              <w:rPr>
                <w:rFonts w:ascii="Times New Roman" w:hAnsi="Times New Roman"/>
                <w:b/>
                <w:bCs/>
              </w:rPr>
              <w:t xml:space="preserve">  5 ч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4265" w:type="dxa"/>
          </w:tcPr>
          <w:p w:rsidR="00DC5FD0" w:rsidRPr="00711D0C" w:rsidRDefault="00DC5FD0" w:rsidP="003A02E8">
            <w:pPr>
              <w:pStyle w:val="161"/>
              <w:shd w:val="clear" w:color="auto" w:fill="auto"/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711D0C">
              <w:rPr>
                <w:sz w:val="24"/>
                <w:szCs w:val="24"/>
              </w:rPr>
              <w:t>Общие правила оказания первой медицинской помощи.</w:t>
            </w: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75" w:type="dxa"/>
            <w:vMerge w:val="restart"/>
          </w:tcPr>
          <w:p w:rsidR="00DC5FD0" w:rsidRPr="00576D2F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2F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  <w:proofErr w:type="gramStart"/>
            <w:r w:rsidRPr="00576D2F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proofErr w:type="gramEnd"/>
            <w:r w:rsidRPr="00576D2F">
              <w:rPr>
                <w:rFonts w:ascii="Times New Roman" w:hAnsi="Times New Roman"/>
                <w:sz w:val="24"/>
                <w:szCs w:val="24"/>
              </w:rPr>
              <w:t>нать предназначение и общие правила оказания  первой помощи при различных видах повреждений.</w:t>
            </w:r>
          </w:p>
          <w:p w:rsidR="00DC5FD0" w:rsidRPr="00576D2F" w:rsidRDefault="00DC5FD0" w:rsidP="003A02E8">
            <w:pPr>
              <w:tabs>
                <w:tab w:val="left" w:pos="140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76D2F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  <w:proofErr w:type="gramStart"/>
            <w:r w:rsidRPr="00576D2F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576D2F">
              <w:rPr>
                <w:rFonts w:ascii="Times New Roman" w:hAnsi="Times New Roman"/>
                <w:sz w:val="24"/>
                <w:szCs w:val="24"/>
              </w:rPr>
              <w:t xml:space="preserve">меть оказывать первую помощь при различных видах повреждений, </w:t>
            </w:r>
            <w:r w:rsidRPr="00576D2F">
              <w:rPr>
                <w:rStyle w:val="a6"/>
                <w:rFonts w:ascii="Times New Roman" w:hAnsi="Times New Roman"/>
                <w:sz w:val="24"/>
                <w:szCs w:val="24"/>
              </w:rPr>
              <w:t>Понимать последовательность действий</w:t>
            </w:r>
          </w:p>
          <w:p w:rsidR="00DC5FD0" w:rsidRPr="00576D2F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D2F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</w:t>
            </w:r>
            <w:proofErr w:type="gramStart"/>
            <w:r w:rsidRPr="00576D2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576D2F">
              <w:rPr>
                <w:rFonts w:ascii="Times New Roman" w:hAnsi="Times New Roman"/>
                <w:sz w:val="24"/>
                <w:szCs w:val="24"/>
              </w:rPr>
              <w:t>спользовать приобретенные знания в повседневной жизни.</w:t>
            </w: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Групповая  работа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Взаимоконтроль 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4265" w:type="dxa"/>
          </w:tcPr>
          <w:p w:rsidR="00DC5FD0" w:rsidRPr="00711D0C" w:rsidRDefault="00DC5FD0" w:rsidP="003A02E8">
            <w:pPr>
              <w:pStyle w:val="af0"/>
              <w:shd w:val="clear" w:color="auto" w:fill="auto"/>
              <w:spacing w:line="240" w:lineRule="auto"/>
              <w:rPr>
                <w:bCs/>
                <w:sz w:val="24"/>
                <w:szCs w:val="24"/>
              </w:rPr>
            </w:pPr>
            <w:r w:rsidRPr="00711D0C">
              <w:rPr>
                <w:bCs/>
                <w:sz w:val="24"/>
                <w:szCs w:val="24"/>
              </w:rPr>
              <w:t>Оказание первой медицинской помощи при наружном кровотечении</w:t>
            </w: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Групповая работа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Взаимоконтроль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4265" w:type="dxa"/>
          </w:tcPr>
          <w:p w:rsidR="00DC5FD0" w:rsidRPr="00711D0C" w:rsidRDefault="00DC5FD0" w:rsidP="003A02E8">
            <w:pPr>
              <w:pStyle w:val="af0"/>
              <w:shd w:val="clear" w:color="auto" w:fill="auto"/>
              <w:spacing w:line="240" w:lineRule="auto"/>
              <w:rPr>
                <w:bCs/>
                <w:sz w:val="24"/>
                <w:szCs w:val="24"/>
              </w:rPr>
            </w:pPr>
            <w:r w:rsidRPr="00711D0C">
              <w:rPr>
                <w:bCs/>
                <w:sz w:val="24"/>
                <w:szCs w:val="24"/>
              </w:rPr>
              <w:t>Оказание первой медицинской помощи при ушибах и переломах</w:t>
            </w: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Групповая работа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Взаимоконтроль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4265" w:type="dxa"/>
          </w:tcPr>
          <w:p w:rsidR="00DC5FD0" w:rsidRPr="00711D0C" w:rsidRDefault="00DC5FD0" w:rsidP="003A02E8">
            <w:pPr>
              <w:pStyle w:val="af0"/>
              <w:shd w:val="clear" w:color="auto" w:fill="auto"/>
              <w:spacing w:line="240" w:lineRule="auto"/>
              <w:rPr>
                <w:bCs/>
                <w:sz w:val="24"/>
                <w:szCs w:val="24"/>
              </w:rPr>
            </w:pPr>
            <w:r w:rsidRPr="00711D0C">
              <w:rPr>
                <w:bCs/>
                <w:sz w:val="24"/>
                <w:szCs w:val="24"/>
              </w:rPr>
              <w:t>Общие правила транспортировки пострадавшего</w:t>
            </w: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Групповая работа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Взаимоконтроль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4265" w:type="dxa"/>
          </w:tcPr>
          <w:p w:rsidR="00DC5FD0" w:rsidRPr="00B60A67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Заключительный урок</w:t>
            </w: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75" w:type="dxa"/>
            <w:vMerge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Беседа </w:t>
            </w: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Самоконтроль </w:t>
            </w:r>
          </w:p>
        </w:tc>
      </w:tr>
      <w:tr w:rsidR="00DC5FD0" w:rsidTr="003A02E8">
        <w:tc>
          <w:tcPr>
            <w:tcW w:w="813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5" w:type="dxa"/>
          </w:tcPr>
          <w:p w:rsidR="00DC5FD0" w:rsidRPr="00B60A67" w:rsidRDefault="00DC5FD0" w:rsidP="003A0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08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20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945" w:type="dxa"/>
            <w:vAlign w:val="center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275" w:type="dxa"/>
          </w:tcPr>
          <w:p w:rsidR="00DC5FD0" w:rsidRPr="00B60A67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vAlign w:val="center"/>
          </w:tcPr>
          <w:p w:rsidR="00DC5FD0" w:rsidRPr="00AB2AEB" w:rsidRDefault="00DC5FD0" w:rsidP="003A02E8">
            <w:pPr>
              <w:tabs>
                <w:tab w:val="left" w:pos="1403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F2D9C" w:rsidRPr="00373C88" w:rsidRDefault="00FF2D9C" w:rsidP="00373C8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F2D9C" w:rsidRPr="00373C88" w:rsidSect="00FF2D9C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1B26AE" w:rsidRPr="00E45812" w:rsidRDefault="00FF2D9C" w:rsidP="00FF2D9C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5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</w:t>
      </w:r>
      <w:r w:rsidR="0009258E" w:rsidRPr="00E45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атериально-техническое обеспечение</w:t>
      </w:r>
      <w:r w:rsidR="001B26AE" w:rsidRPr="00E45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образовательного </w:t>
      </w:r>
      <w:r w:rsidR="00587EE7" w:rsidRPr="00E45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процесса.</w:t>
      </w:r>
    </w:p>
    <w:p w:rsidR="00FF2D9C" w:rsidRPr="00E45812" w:rsidRDefault="00FF2D9C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258E" w:rsidRPr="00E45812" w:rsidRDefault="000A7A7C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5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Книгопечатная продукция</w:t>
      </w:r>
    </w:p>
    <w:p w:rsidR="000A7A7C" w:rsidRPr="00E45812" w:rsidRDefault="000A7A7C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45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безопасности жизнедеятельности. Рабочие программы. 1-4 классы. – М.</w:t>
      </w:r>
      <w:r w:rsidRPr="00E45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Просвещение.2009.</w:t>
      </w:r>
      <w:r w:rsidRPr="00E458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Анастасова Л. П.</w:t>
      </w:r>
    </w:p>
    <w:p w:rsidR="000A7A7C" w:rsidRPr="00E45812" w:rsidRDefault="000A7A7C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58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5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45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Учебники</w:t>
      </w:r>
    </w:p>
    <w:p w:rsidR="00851E7C" w:rsidRPr="00E45812" w:rsidRDefault="00851E7C" w:rsidP="00FF2D9C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8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Анастасова Л. П.</w:t>
      </w:r>
      <w:r w:rsidRPr="00E4581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Основы безопасности жизнедеятельности. Учебник.  4класс.  Л. П. Анастасова, П. В. </w:t>
      </w:r>
      <w:proofErr w:type="gramStart"/>
      <w:r w:rsidRPr="00E45812">
        <w:rPr>
          <w:rFonts w:ascii="Times New Roman" w:eastAsia="Times New Roman" w:hAnsi="Times New Roman" w:cs="Times New Roman"/>
          <w:sz w:val="24"/>
          <w:szCs w:val="24"/>
          <w:lang w:eastAsia="ru-RU"/>
        </w:rPr>
        <w:t>Ижевский</w:t>
      </w:r>
      <w:proofErr w:type="gramEnd"/>
      <w:r w:rsidRPr="00E45812">
        <w:rPr>
          <w:rFonts w:ascii="Times New Roman" w:eastAsia="Times New Roman" w:hAnsi="Times New Roman" w:cs="Times New Roman"/>
          <w:sz w:val="24"/>
          <w:szCs w:val="24"/>
          <w:lang w:eastAsia="ru-RU"/>
        </w:rPr>
        <w:t>, Н. В. Иванова. — М.: Просвещение.2013г.</w:t>
      </w:r>
    </w:p>
    <w:p w:rsidR="00FF2D9C" w:rsidRPr="00E45812" w:rsidRDefault="00FF2D9C" w:rsidP="00FF2D9C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1E7C" w:rsidRPr="00E45812" w:rsidRDefault="000D2E1B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58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пособия</w:t>
      </w:r>
    </w:p>
    <w:p w:rsidR="00851E7C" w:rsidRPr="00E45812" w:rsidRDefault="000D2E1B" w:rsidP="00FF2D9C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81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Топоров И. К.</w:t>
      </w:r>
      <w:r w:rsidRPr="00E45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Методика преподавания курса «Основы безопасности жизнедеятельности» в </w:t>
      </w:r>
      <w:proofErr w:type="spellStart"/>
      <w:r w:rsidRPr="00E458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E45812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учреждениях: кн. для учителя / И. К. Топоров. — М.: Просвещение, 2010.</w:t>
      </w:r>
    </w:p>
    <w:p w:rsidR="000D2E1B" w:rsidRPr="00E45812" w:rsidRDefault="000D2E1B" w:rsidP="00FF2D9C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5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Азбука пешехода: игра для детей младшего школьного возраста / под ред. А. Т. Смирнова. — М.: Просвещение: </w:t>
      </w:r>
      <w:proofErr w:type="spellStart"/>
      <w:r w:rsidRPr="00E4581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Рилионт</w:t>
      </w:r>
      <w:proofErr w:type="spellEnd"/>
      <w:r w:rsidRPr="00E45812">
        <w:rPr>
          <w:rFonts w:ascii="Times New Roman" w:eastAsia="Times New Roman" w:hAnsi="Times New Roman" w:cs="Times New Roman"/>
          <w:sz w:val="24"/>
          <w:szCs w:val="24"/>
          <w:lang w:eastAsia="ru-RU"/>
        </w:rPr>
        <w:t>, 2008г.</w:t>
      </w:r>
    </w:p>
    <w:p w:rsidR="00851E7C" w:rsidRPr="00E45812" w:rsidRDefault="00851E7C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1E7C" w:rsidRPr="00E45812" w:rsidRDefault="00561950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5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Печатные пособия</w:t>
      </w:r>
    </w:p>
    <w:p w:rsidR="00561950" w:rsidRPr="00E45812" w:rsidRDefault="00561950" w:rsidP="00FF2D9C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8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плакатов «Без</w:t>
      </w:r>
      <w:r w:rsidR="00FF2D9C" w:rsidRPr="00E4581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дорожного движения» 1-</w:t>
      </w:r>
      <w:r w:rsidRPr="00E45812">
        <w:rPr>
          <w:rFonts w:ascii="Times New Roman" w:eastAsia="Times New Roman" w:hAnsi="Times New Roman" w:cs="Times New Roman"/>
          <w:sz w:val="24"/>
          <w:szCs w:val="24"/>
          <w:lang w:eastAsia="ru-RU"/>
        </w:rPr>
        <w:t>4 </w:t>
      </w:r>
      <w:proofErr w:type="spellStart"/>
      <w:r w:rsidRPr="00E45812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E45812">
        <w:rPr>
          <w:rFonts w:ascii="Times New Roman" w:eastAsia="Times New Roman" w:hAnsi="Times New Roman" w:cs="Times New Roman"/>
          <w:sz w:val="24"/>
          <w:szCs w:val="24"/>
          <w:lang w:eastAsia="ru-RU"/>
        </w:rPr>
        <w:t>.: (Иллюстративный материал) / под ред. А. Т. Смирнова. — 24 листовки, 24 плаката (комплект для школьников, комплект для учителя). — М.: Просвещение: Рилионт.2008.</w:t>
      </w:r>
    </w:p>
    <w:p w:rsidR="00FF2D9C" w:rsidRPr="00E45812" w:rsidRDefault="00FF2D9C" w:rsidP="00FF2D9C">
      <w:pPr>
        <w:pStyle w:val="af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2D9C" w:rsidRPr="00E45812" w:rsidRDefault="00FF2D9C" w:rsidP="00FF2D9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5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Учебно-практическое и учебно-лабораторное оборудование</w:t>
      </w:r>
    </w:p>
    <w:p w:rsidR="00FF2D9C" w:rsidRPr="00E45812" w:rsidRDefault="00FF2D9C" w:rsidP="00FF2D9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5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Простейшие школьные инструменты: ручка, карандаши цветные и простой, линейка, ластик.</w:t>
      </w:r>
    </w:p>
    <w:p w:rsidR="00FF2D9C" w:rsidRPr="00E45812" w:rsidRDefault="00FF2D9C" w:rsidP="00FF2D9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5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Материалы: бумага (писчая).</w:t>
      </w:r>
    </w:p>
    <w:p w:rsidR="00FF2D9C" w:rsidRPr="00E45812" w:rsidRDefault="00FF2D9C" w:rsidP="00FF2D9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2D9C" w:rsidRPr="00E45812" w:rsidRDefault="00FF2D9C" w:rsidP="00FF2D9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5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Экранно-звуковые пособия</w:t>
      </w:r>
    </w:p>
    <w:p w:rsidR="00FF2D9C" w:rsidRPr="00E45812" w:rsidRDefault="00FF2D9C" w:rsidP="00FF2D9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5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Видеофильмы, соответствующие тематике программы «Основы безопасности жизнедеятельности».</w:t>
      </w:r>
    </w:p>
    <w:p w:rsidR="00FF2D9C" w:rsidRPr="00E45812" w:rsidRDefault="00FF2D9C" w:rsidP="00FF2D9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5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Мультимедийные (цифровые) образовательные ресурсы, соответствующие тематике программы «Основы безопасности жизнедеятельности».</w:t>
      </w:r>
      <w:bookmarkStart w:id="0" w:name="_GoBack"/>
      <w:bookmarkEnd w:id="0"/>
    </w:p>
    <w:p w:rsidR="00FF2D9C" w:rsidRPr="00E45812" w:rsidRDefault="00FF2D9C" w:rsidP="00FF2D9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2D9C" w:rsidRPr="00E45812" w:rsidRDefault="00FF2D9C" w:rsidP="00FF2D9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5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средства</w:t>
      </w:r>
    </w:p>
    <w:p w:rsidR="00FF2D9C" w:rsidRPr="00E45812" w:rsidRDefault="00FF2D9C" w:rsidP="00FF2D9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5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Классная доска (магнитная) с набором приспособлений для крепления таблиц.</w:t>
      </w:r>
    </w:p>
    <w:p w:rsidR="00FF2D9C" w:rsidRPr="00E45812" w:rsidRDefault="00FF2D9C" w:rsidP="00FF2D9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5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Персональный компьютер.</w:t>
      </w:r>
    </w:p>
    <w:p w:rsidR="00FF2D9C" w:rsidRPr="00E45812" w:rsidRDefault="00FF2D9C" w:rsidP="00FF2D9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5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Проектор.</w:t>
      </w:r>
    </w:p>
    <w:p w:rsidR="00FF2D9C" w:rsidRPr="00E45812" w:rsidRDefault="00FF2D9C" w:rsidP="00FF2D9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5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Интерактивная доска.</w:t>
      </w:r>
    </w:p>
    <w:p w:rsidR="00FF2D9C" w:rsidRPr="00E45812" w:rsidRDefault="00FF2D9C" w:rsidP="00FF2D9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2D9C" w:rsidRPr="00E45812" w:rsidRDefault="00FF2D9C" w:rsidP="00FF2D9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58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класса</w:t>
      </w:r>
    </w:p>
    <w:p w:rsidR="00FF2D9C" w:rsidRPr="00E45812" w:rsidRDefault="00FF2D9C" w:rsidP="00FF2D9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5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Ученические столы двухместные с комплектом стульев.</w:t>
      </w:r>
    </w:p>
    <w:p w:rsidR="00FF2D9C" w:rsidRPr="00E45812" w:rsidRDefault="00FF2D9C" w:rsidP="00FF2D9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5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Стол учительский с тумбой.</w:t>
      </w:r>
    </w:p>
    <w:p w:rsidR="00FF2D9C" w:rsidRPr="00E45812" w:rsidRDefault="00FF2D9C" w:rsidP="00FF2D9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58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Шкафы для хранения учебников, дидактических материалов, пособий, учебного оборудования и пр.</w:t>
      </w:r>
    </w:p>
    <w:p w:rsidR="00851E7C" w:rsidRPr="00E45812" w:rsidRDefault="00851E7C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950" w:rsidRPr="0096428E" w:rsidRDefault="00561950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Pr="0096428E" w:rsidRDefault="00561950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Pr="0096428E" w:rsidRDefault="00561950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Pr="0096428E" w:rsidRDefault="00561950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61950" w:rsidRPr="0096428E" w:rsidRDefault="00561950" w:rsidP="0096428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sectPr w:rsidR="00561950" w:rsidRPr="0096428E" w:rsidSect="00EF0E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775" w:rsidRDefault="00187775" w:rsidP="00211441">
      <w:pPr>
        <w:spacing w:after="0" w:line="240" w:lineRule="auto"/>
      </w:pPr>
      <w:r>
        <w:separator/>
      </w:r>
    </w:p>
  </w:endnote>
  <w:endnote w:type="continuationSeparator" w:id="0">
    <w:p w:rsidR="00187775" w:rsidRDefault="00187775" w:rsidP="00211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5016350"/>
      <w:docPartObj>
        <w:docPartGallery w:val="Page Numbers (Bottom of Page)"/>
        <w:docPartUnique/>
      </w:docPartObj>
    </w:sdtPr>
    <w:sdtContent>
      <w:p w:rsidR="006D612B" w:rsidRDefault="006D612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64E">
          <w:rPr>
            <w:noProof/>
          </w:rPr>
          <w:t>14</w:t>
        </w:r>
        <w:r>
          <w:fldChar w:fldCharType="end"/>
        </w:r>
      </w:p>
    </w:sdtContent>
  </w:sdt>
  <w:p w:rsidR="006D612B" w:rsidRDefault="006D612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775" w:rsidRDefault="00187775" w:rsidP="00211441">
      <w:pPr>
        <w:spacing w:after="0" w:line="240" w:lineRule="auto"/>
      </w:pPr>
      <w:r>
        <w:separator/>
      </w:r>
    </w:p>
  </w:footnote>
  <w:footnote w:type="continuationSeparator" w:id="0">
    <w:p w:rsidR="00187775" w:rsidRDefault="00187775" w:rsidP="00211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5232"/>
    <w:multiLevelType w:val="hybridMultilevel"/>
    <w:tmpl w:val="A2041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14CF7"/>
    <w:multiLevelType w:val="hybridMultilevel"/>
    <w:tmpl w:val="D46A835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B5B297E"/>
    <w:multiLevelType w:val="hybridMultilevel"/>
    <w:tmpl w:val="3F900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261E3"/>
    <w:multiLevelType w:val="hybridMultilevel"/>
    <w:tmpl w:val="19A2C0CC"/>
    <w:lvl w:ilvl="0" w:tplc="E37A428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2D1065"/>
    <w:multiLevelType w:val="hybridMultilevel"/>
    <w:tmpl w:val="4A80A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DD12B9"/>
    <w:multiLevelType w:val="hybridMultilevel"/>
    <w:tmpl w:val="E2602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6A473D"/>
    <w:multiLevelType w:val="multilevel"/>
    <w:tmpl w:val="75EA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75C28E9"/>
    <w:multiLevelType w:val="hybridMultilevel"/>
    <w:tmpl w:val="765654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AD205BC"/>
    <w:multiLevelType w:val="hybridMultilevel"/>
    <w:tmpl w:val="DB62B75E"/>
    <w:lvl w:ilvl="0" w:tplc="5CDAA8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7C5E8A"/>
    <w:multiLevelType w:val="hybridMultilevel"/>
    <w:tmpl w:val="7812AAD4"/>
    <w:lvl w:ilvl="0" w:tplc="7A6267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0E36E5"/>
    <w:multiLevelType w:val="hybridMultilevel"/>
    <w:tmpl w:val="56B4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B15C0C"/>
    <w:multiLevelType w:val="hybridMultilevel"/>
    <w:tmpl w:val="3D707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6160EB"/>
    <w:multiLevelType w:val="hybridMultilevel"/>
    <w:tmpl w:val="E7707A6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7DC82DDA"/>
    <w:multiLevelType w:val="hybridMultilevel"/>
    <w:tmpl w:val="A2088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0F57BD"/>
    <w:multiLevelType w:val="multilevel"/>
    <w:tmpl w:val="8084A95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12"/>
  </w:num>
  <w:num w:numId="6">
    <w:abstractNumId w:val="1"/>
  </w:num>
  <w:num w:numId="7">
    <w:abstractNumId w:val="8"/>
  </w:num>
  <w:num w:numId="8">
    <w:abstractNumId w:val="9"/>
  </w:num>
  <w:num w:numId="9">
    <w:abstractNumId w:val="2"/>
  </w:num>
  <w:num w:numId="10">
    <w:abstractNumId w:val="11"/>
  </w:num>
  <w:num w:numId="11">
    <w:abstractNumId w:val="3"/>
  </w:num>
  <w:num w:numId="12">
    <w:abstractNumId w:val="0"/>
  </w:num>
  <w:num w:numId="13">
    <w:abstractNumId w:val="13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5DA"/>
    <w:rsid w:val="00027244"/>
    <w:rsid w:val="0009258E"/>
    <w:rsid w:val="000A7817"/>
    <w:rsid w:val="000A7A7C"/>
    <w:rsid w:val="000D2E1B"/>
    <w:rsid w:val="000E4397"/>
    <w:rsid w:val="000F4703"/>
    <w:rsid w:val="000F632C"/>
    <w:rsid w:val="00114B7F"/>
    <w:rsid w:val="00142D8A"/>
    <w:rsid w:val="00187775"/>
    <w:rsid w:val="001972EA"/>
    <w:rsid w:val="001B26AE"/>
    <w:rsid w:val="001F1E69"/>
    <w:rsid w:val="001F52D6"/>
    <w:rsid w:val="00211441"/>
    <w:rsid w:val="002573F6"/>
    <w:rsid w:val="002619A3"/>
    <w:rsid w:val="002746F2"/>
    <w:rsid w:val="0028077A"/>
    <w:rsid w:val="00283B72"/>
    <w:rsid w:val="002964AA"/>
    <w:rsid w:val="002A7D96"/>
    <w:rsid w:val="002B581A"/>
    <w:rsid w:val="002F7ACF"/>
    <w:rsid w:val="00313014"/>
    <w:rsid w:val="00330E4A"/>
    <w:rsid w:val="003405DA"/>
    <w:rsid w:val="00361580"/>
    <w:rsid w:val="003732A3"/>
    <w:rsid w:val="00373C88"/>
    <w:rsid w:val="003B27DA"/>
    <w:rsid w:val="003D6288"/>
    <w:rsid w:val="003E713B"/>
    <w:rsid w:val="00400FDA"/>
    <w:rsid w:val="004337E3"/>
    <w:rsid w:val="00434E69"/>
    <w:rsid w:val="0045215B"/>
    <w:rsid w:val="00464352"/>
    <w:rsid w:val="004A4847"/>
    <w:rsid w:val="00526A6A"/>
    <w:rsid w:val="005343BD"/>
    <w:rsid w:val="00546E21"/>
    <w:rsid w:val="00561950"/>
    <w:rsid w:val="005668BE"/>
    <w:rsid w:val="00570931"/>
    <w:rsid w:val="00587EE7"/>
    <w:rsid w:val="005D2AC1"/>
    <w:rsid w:val="00620ED6"/>
    <w:rsid w:val="00627D90"/>
    <w:rsid w:val="00665A70"/>
    <w:rsid w:val="006D0FAF"/>
    <w:rsid w:val="006D24C8"/>
    <w:rsid w:val="006D612B"/>
    <w:rsid w:val="006E4113"/>
    <w:rsid w:val="0070380D"/>
    <w:rsid w:val="007119E8"/>
    <w:rsid w:val="00755C6C"/>
    <w:rsid w:val="007A35E4"/>
    <w:rsid w:val="007B2115"/>
    <w:rsid w:val="007D0976"/>
    <w:rsid w:val="007E6F86"/>
    <w:rsid w:val="00801762"/>
    <w:rsid w:val="0082066B"/>
    <w:rsid w:val="00831328"/>
    <w:rsid w:val="00851E7C"/>
    <w:rsid w:val="0086407B"/>
    <w:rsid w:val="00881CB0"/>
    <w:rsid w:val="00905D9A"/>
    <w:rsid w:val="0096428E"/>
    <w:rsid w:val="00977467"/>
    <w:rsid w:val="009C3161"/>
    <w:rsid w:val="00A23AF0"/>
    <w:rsid w:val="00A65EF1"/>
    <w:rsid w:val="00A7464E"/>
    <w:rsid w:val="00AB34DA"/>
    <w:rsid w:val="00AB57AF"/>
    <w:rsid w:val="00AB5F30"/>
    <w:rsid w:val="00AC6FD2"/>
    <w:rsid w:val="00AE1304"/>
    <w:rsid w:val="00B004C7"/>
    <w:rsid w:val="00B10E7E"/>
    <w:rsid w:val="00B17649"/>
    <w:rsid w:val="00B408A0"/>
    <w:rsid w:val="00B509EF"/>
    <w:rsid w:val="00B57F08"/>
    <w:rsid w:val="00B60614"/>
    <w:rsid w:val="00B6759B"/>
    <w:rsid w:val="00B7587D"/>
    <w:rsid w:val="00B9319A"/>
    <w:rsid w:val="00BF7E7C"/>
    <w:rsid w:val="00C070AB"/>
    <w:rsid w:val="00C408C9"/>
    <w:rsid w:val="00C53C1D"/>
    <w:rsid w:val="00C8622C"/>
    <w:rsid w:val="00CA07B2"/>
    <w:rsid w:val="00CC2A33"/>
    <w:rsid w:val="00CD6C66"/>
    <w:rsid w:val="00D16E1D"/>
    <w:rsid w:val="00D435F3"/>
    <w:rsid w:val="00D4774F"/>
    <w:rsid w:val="00D74632"/>
    <w:rsid w:val="00D811E5"/>
    <w:rsid w:val="00D82A11"/>
    <w:rsid w:val="00D961CB"/>
    <w:rsid w:val="00DB0D21"/>
    <w:rsid w:val="00DB55E2"/>
    <w:rsid w:val="00DC5FD0"/>
    <w:rsid w:val="00DE757A"/>
    <w:rsid w:val="00E01825"/>
    <w:rsid w:val="00E32F67"/>
    <w:rsid w:val="00E45812"/>
    <w:rsid w:val="00E827D1"/>
    <w:rsid w:val="00E930A1"/>
    <w:rsid w:val="00E9585B"/>
    <w:rsid w:val="00EA1F00"/>
    <w:rsid w:val="00EA6233"/>
    <w:rsid w:val="00EA748D"/>
    <w:rsid w:val="00EB3662"/>
    <w:rsid w:val="00EB46AC"/>
    <w:rsid w:val="00EC30B1"/>
    <w:rsid w:val="00EC6A9F"/>
    <w:rsid w:val="00EF0EFC"/>
    <w:rsid w:val="00F51FD8"/>
    <w:rsid w:val="00F70BA9"/>
    <w:rsid w:val="00FF2D9C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1E5"/>
  </w:style>
  <w:style w:type="paragraph" w:styleId="1">
    <w:name w:val="heading 1"/>
    <w:basedOn w:val="a"/>
    <w:next w:val="a"/>
    <w:link w:val="10"/>
    <w:uiPriority w:val="9"/>
    <w:qFormat/>
    <w:rsid w:val="00D811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11E5"/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paragraph" w:styleId="a3">
    <w:name w:val="No Spacing"/>
    <w:uiPriority w:val="1"/>
    <w:qFormat/>
    <w:rsid w:val="00D811E5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AB5F30"/>
  </w:style>
  <w:style w:type="character" w:styleId="a4">
    <w:name w:val="Hyperlink"/>
    <w:basedOn w:val="a0"/>
    <w:uiPriority w:val="99"/>
    <w:semiHidden/>
    <w:unhideWhenUsed/>
    <w:rsid w:val="00AB5F3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B5F30"/>
    <w:rPr>
      <w:color w:val="800080"/>
      <w:u w:val="single"/>
    </w:rPr>
  </w:style>
  <w:style w:type="character" w:customStyle="1" w:styleId="apple-converted-space">
    <w:name w:val="apple-converted-space"/>
    <w:basedOn w:val="a0"/>
    <w:rsid w:val="00AB5F30"/>
  </w:style>
  <w:style w:type="character" w:customStyle="1" w:styleId="clrgrey">
    <w:name w:val="clr_grey"/>
    <w:basedOn w:val="a0"/>
    <w:rsid w:val="00AB5F30"/>
  </w:style>
  <w:style w:type="character" w:styleId="a6">
    <w:name w:val="Strong"/>
    <w:basedOn w:val="a0"/>
    <w:uiPriority w:val="99"/>
    <w:qFormat/>
    <w:rsid w:val="00AB5F30"/>
    <w:rPr>
      <w:b/>
      <w:bCs/>
    </w:rPr>
  </w:style>
  <w:style w:type="character" w:styleId="a7">
    <w:name w:val="Emphasis"/>
    <w:basedOn w:val="a0"/>
    <w:uiPriority w:val="20"/>
    <w:qFormat/>
    <w:rsid w:val="00AB5F30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B5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5F3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10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211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11441"/>
  </w:style>
  <w:style w:type="paragraph" w:styleId="ad">
    <w:name w:val="footer"/>
    <w:basedOn w:val="a"/>
    <w:link w:val="ae"/>
    <w:uiPriority w:val="99"/>
    <w:unhideWhenUsed/>
    <w:rsid w:val="00211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11441"/>
  </w:style>
  <w:style w:type="paragraph" w:styleId="af">
    <w:name w:val="List Paragraph"/>
    <w:basedOn w:val="a"/>
    <w:uiPriority w:val="99"/>
    <w:qFormat/>
    <w:rsid w:val="005668BE"/>
    <w:pPr>
      <w:ind w:left="720"/>
      <w:contextualSpacing/>
    </w:pPr>
  </w:style>
  <w:style w:type="character" w:customStyle="1" w:styleId="16">
    <w:name w:val="Основной текст (16)"/>
    <w:link w:val="161"/>
    <w:uiPriority w:val="99"/>
    <w:locked/>
    <w:rsid w:val="00DC5FD0"/>
    <w:rPr>
      <w:rFonts w:cs="Times New Roman"/>
      <w:sz w:val="18"/>
      <w:szCs w:val="18"/>
      <w:shd w:val="clear" w:color="auto" w:fill="FFFFFF"/>
    </w:rPr>
  </w:style>
  <w:style w:type="paragraph" w:styleId="af0">
    <w:name w:val="Body Text"/>
    <w:basedOn w:val="a"/>
    <w:link w:val="af1"/>
    <w:uiPriority w:val="99"/>
    <w:rsid w:val="00DC5FD0"/>
    <w:pPr>
      <w:shd w:val="clear" w:color="auto" w:fill="FFFFFF"/>
      <w:spacing w:after="0" w:line="204" w:lineRule="exact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DC5FD0"/>
    <w:rPr>
      <w:rFonts w:ascii="Times New Roman" w:eastAsia="Arial Unicode MS" w:hAnsi="Times New Roman" w:cs="Times New Roman"/>
      <w:sz w:val="18"/>
      <w:szCs w:val="18"/>
      <w:shd w:val="clear" w:color="auto" w:fill="FFFFFF"/>
      <w:lang w:eastAsia="ru-RU"/>
    </w:rPr>
  </w:style>
  <w:style w:type="paragraph" w:customStyle="1" w:styleId="161">
    <w:name w:val="Основной текст (16)1"/>
    <w:basedOn w:val="a"/>
    <w:link w:val="16"/>
    <w:uiPriority w:val="99"/>
    <w:rsid w:val="00DC5FD0"/>
    <w:pPr>
      <w:shd w:val="clear" w:color="auto" w:fill="FFFFFF"/>
      <w:spacing w:after="0" w:line="240" w:lineRule="atLeast"/>
      <w:jc w:val="both"/>
    </w:pPr>
    <w:rPr>
      <w:rFonts w:cs="Times New Roman"/>
      <w:sz w:val="18"/>
      <w:szCs w:val="18"/>
    </w:rPr>
  </w:style>
  <w:style w:type="character" w:customStyle="1" w:styleId="17">
    <w:name w:val="Основной текст (17)"/>
    <w:link w:val="171"/>
    <w:uiPriority w:val="99"/>
    <w:locked/>
    <w:rsid w:val="00DC5FD0"/>
    <w:rPr>
      <w:rFonts w:cs="Times New Roman"/>
      <w:b/>
      <w:bCs/>
      <w:sz w:val="18"/>
      <w:szCs w:val="18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rsid w:val="00DC5FD0"/>
    <w:pPr>
      <w:shd w:val="clear" w:color="auto" w:fill="FFFFFF"/>
      <w:spacing w:after="0" w:line="240" w:lineRule="exact"/>
      <w:jc w:val="both"/>
    </w:pPr>
    <w:rPr>
      <w:rFonts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1E5"/>
  </w:style>
  <w:style w:type="paragraph" w:styleId="1">
    <w:name w:val="heading 1"/>
    <w:basedOn w:val="a"/>
    <w:next w:val="a"/>
    <w:link w:val="10"/>
    <w:uiPriority w:val="9"/>
    <w:qFormat/>
    <w:rsid w:val="00D811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11E5"/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paragraph" w:styleId="a3">
    <w:name w:val="No Spacing"/>
    <w:uiPriority w:val="1"/>
    <w:qFormat/>
    <w:rsid w:val="00D811E5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AB5F30"/>
  </w:style>
  <w:style w:type="character" w:styleId="a4">
    <w:name w:val="Hyperlink"/>
    <w:basedOn w:val="a0"/>
    <w:uiPriority w:val="99"/>
    <w:semiHidden/>
    <w:unhideWhenUsed/>
    <w:rsid w:val="00AB5F3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B5F30"/>
    <w:rPr>
      <w:color w:val="800080"/>
      <w:u w:val="single"/>
    </w:rPr>
  </w:style>
  <w:style w:type="character" w:customStyle="1" w:styleId="apple-converted-space">
    <w:name w:val="apple-converted-space"/>
    <w:basedOn w:val="a0"/>
    <w:rsid w:val="00AB5F30"/>
  </w:style>
  <w:style w:type="character" w:customStyle="1" w:styleId="clrgrey">
    <w:name w:val="clr_grey"/>
    <w:basedOn w:val="a0"/>
    <w:rsid w:val="00AB5F30"/>
  </w:style>
  <w:style w:type="character" w:styleId="a6">
    <w:name w:val="Strong"/>
    <w:basedOn w:val="a0"/>
    <w:uiPriority w:val="99"/>
    <w:qFormat/>
    <w:rsid w:val="00AB5F30"/>
    <w:rPr>
      <w:b/>
      <w:bCs/>
    </w:rPr>
  </w:style>
  <w:style w:type="character" w:styleId="a7">
    <w:name w:val="Emphasis"/>
    <w:basedOn w:val="a0"/>
    <w:uiPriority w:val="20"/>
    <w:qFormat/>
    <w:rsid w:val="00AB5F30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B5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5F3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10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211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11441"/>
  </w:style>
  <w:style w:type="paragraph" w:styleId="ad">
    <w:name w:val="footer"/>
    <w:basedOn w:val="a"/>
    <w:link w:val="ae"/>
    <w:uiPriority w:val="99"/>
    <w:unhideWhenUsed/>
    <w:rsid w:val="00211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11441"/>
  </w:style>
  <w:style w:type="paragraph" w:styleId="af">
    <w:name w:val="List Paragraph"/>
    <w:basedOn w:val="a"/>
    <w:uiPriority w:val="99"/>
    <w:qFormat/>
    <w:rsid w:val="005668BE"/>
    <w:pPr>
      <w:ind w:left="720"/>
      <w:contextualSpacing/>
    </w:pPr>
  </w:style>
  <w:style w:type="character" w:customStyle="1" w:styleId="16">
    <w:name w:val="Основной текст (16)"/>
    <w:link w:val="161"/>
    <w:uiPriority w:val="99"/>
    <w:locked/>
    <w:rsid w:val="00DC5FD0"/>
    <w:rPr>
      <w:rFonts w:cs="Times New Roman"/>
      <w:sz w:val="18"/>
      <w:szCs w:val="18"/>
      <w:shd w:val="clear" w:color="auto" w:fill="FFFFFF"/>
    </w:rPr>
  </w:style>
  <w:style w:type="paragraph" w:styleId="af0">
    <w:name w:val="Body Text"/>
    <w:basedOn w:val="a"/>
    <w:link w:val="af1"/>
    <w:uiPriority w:val="99"/>
    <w:rsid w:val="00DC5FD0"/>
    <w:pPr>
      <w:shd w:val="clear" w:color="auto" w:fill="FFFFFF"/>
      <w:spacing w:after="0" w:line="204" w:lineRule="exact"/>
    </w:pPr>
    <w:rPr>
      <w:rFonts w:ascii="Times New Roman" w:eastAsia="Arial Unicode MS" w:hAnsi="Times New Roman" w:cs="Times New Roman"/>
      <w:sz w:val="18"/>
      <w:szCs w:val="18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DC5FD0"/>
    <w:rPr>
      <w:rFonts w:ascii="Times New Roman" w:eastAsia="Arial Unicode MS" w:hAnsi="Times New Roman" w:cs="Times New Roman"/>
      <w:sz w:val="18"/>
      <w:szCs w:val="18"/>
      <w:shd w:val="clear" w:color="auto" w:fill="FFFFFF"/>
      <w:lang w:eastAsia="ru-RU"/>
    </w:rPr>
  </w:style>
  <w:style w:type="paragraph" w:customStyle="1" w:styleId="161">
    <w:name w:val="Основной текст (16)1"/>
    <w:basedOn w:val="a"/>
    <w:link w:val="16"/>
    <w:uiPriority w:val="99"/>
    <w:rsid w:val="00DC5FD0"/>
    <w:pPr>
      <w:shd w:val="clear" w:color="auto" w:fill="FFFFFF"/>
      <w:spacing w:after="0" w:line="240" w:lineRule="atLeast"/>
      <w:jc w:val="both"/>
    </w:pPr>
    <w:rPr>
      <w:rFonts w:cs="Times New Roman"/>
      <w:sz w:val="18"/>
      <w:szCs w:val="18"/>
    </w:rPr>
  </w:style>
  <w:style w:type="character" w:customStyle="1" w:styleId="17">
    <w:name w:val="Основной текст (17)"/>
    <w:link w:val="171"/>
    <w:uiPriority w:val="99"/>
    <w:locked/>
    <w:rsid w:val="00DC5FD0"/>
    <w:rPr>
      <w:rFonts w:cs="Times New Roman"/>
      <w:b/>
      <w:bCs/>
      <w:sz w:val="18"/>
      <w:szCs w:val="18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rsid w:val="00DC5FD0"/>
    <w:pPr>
      <w:shd w:val="clear" w:color="auto" w:fill="FFFFFF"/>
      <w:spacing w:after="0" w:line="240" w:lineRule="exact"/>
      <w:jc w:val="both"/>
    </w:pPr>
    <w:rPr>
      <w:rFonts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9884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1410">
              <w:marLeft w:val="-60"/>
              <w:marRight w:val="0"/>
              <w:marTop w:val="7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4847">
          <w:marLeft w:val="720"/>
          <w:marRight w:val="0"/>
          <w:marTop w:val="10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7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5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Аптека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FE28B-3EC5-4DDC-898D-2C8B0EE28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3386</Words>
  <Characters>19301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User</cp:lastModifiedBy>
  <cp:revision>2</cp:revision>
  <cp:lastPrinted>2013-08-26T05:34:00Z</cp:lastPrinted>
  <dcterms:created xsi:type="dcterms:W3CDTF">2022-09-17T08:06:00Z</dcterms:created>
  <dcterms:modified xsi:type="dcterms:W3CDTF">2022-09-17T08:06:00Z</dcterms:modified>
</cp:coreProperties>
</file>