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4C4" w:rsidRDefault="00BD24C4" w:rsidP="0097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D24C4" w:rsidRDefault="00BD24C4" w:rsidP="0097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D24C4" w:rsidRDefault="00BD24C4" w:rsidP="0097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722208" cy="8178800"/>
            <wp:effectExtent l="0" t="0" r="0" b="0"/>
            <wp:docPr id="1" name="Рисунок 1" descr="C:\Users\User\Desktop\Новая папка (2)\Скан_20220917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кан_20220917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379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C4" w:rsidRDefault="00BD24C4" w:rsidP="0097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D24C4" w:rsidRDefault="00BD24C4" w:rsidP="00BD24C4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100000" w:rsidRPr="00881532" w:rsidRDefault="00443970" w:rsidP="00977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81532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43970" w:rsidRPr="005D0746" w:rsidRDefault="00443970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>Первая Помощь – это комплекс срочных простейших мероприятий по спасению жизни человека. Цель ее – устранить явления, угрожающие жизни, а также предупредить дальнейшие повреждения и возможные осложнения.</w:t>
      </w:r>
    </w:p>
    <w:p w:rsidR="00443970" w:rsidRPr="005D0746" w:rsidRDefault="00443970" w:rsidP="005D07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ab/>
        <w:t>Согласно ст. 31 ФЗ ПФ от 21.11.2011 №323 «Об основах охраны здоровья граждан» каждый человек в России вправе оказать первую помощь пострадавшему в случае экстренной ситуации при наличии у него специальной подготовки и (или) навыков. Кроме того, статьи «Крайняя необходимость» Уголовного, Административного и Гражданского кодексов</w:t>
      </w:r>
      <w:r w:rsidR="005D0746" w:rsidRPr="005D0746">
        <w:rPr>
          <w:rFonts w:ascii="Times New Roman" w:hAnsi="Times New Roman" w:cs="Times New Roman"/>
          <w:sz w:val="28"/>
        </w:rPr>
        <w:t xml:space="preserve"> защищают человека, оказавшего первую помощь, даже если пострадавший умер или ему в процессе оказания первой помощи был нанесен неумышленный вред.</w:t>
      </w:r>
    </w:p>
    <w:p w:rsidR="005D0746" w:rsidRPr="005D0746" w:rsidRDefault="005D0746" w:rsidP="005D07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ab/>
        <w:t xml:space="preserve">В соответствии с Приказом </w:t>
      </w:r>
      <w:proofErr w:type="spellStart"/>
      <w:r w:rsidRPr="005D0746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Pr="005D0746">
        <w:rPr>
          <w:rFonts w:ascii="Times New Roman" w:hAnsi="Times New Roman" w:cs="Times New Roman"/>
          <w:sz w:val="28"/>
        </w:rPr>
        <w:t xml:space="preserve"> от 4 мая 2012 г. №477н «Об утверждении перечня состояний, при которых оказывается первая помощь, и перечня мероприятий по оказанию «первой помощи» существует всего 8 неотложных состояний и 11 мероприятий по спасению жизни, освоить которые может любой человек.</w:t>
      </w:r>
    </w:p>
    <w:p w:rsidR="005D0746" w:rsidRPr="005D0746" w:rsidRDefault="005D0746" w:rsidP="005D074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ab/>
        <w:t>Данный курс знакомит с ними, а также содержит всю необходимую информацию о том, как действовать при несчастном случае.</w:t>
      </w:r>
    </w:p>
    <w:p w:rsidR="005D0746" w:rsidRPr="005D0746" w:rsidRDefault="005D0746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DE61A4">
        <w:rPr>
          <w:rFonts w:ascii="Times New Roman" w:hAnsi="Times New Roman" w:cs="Times New Roman"/>
          <w:b/>
          <w:sz w:val="28"/>
        </w:rPr>
        <w:t>Целями</w:t>
      </w:r>
      <w:r w:rsidRPr="005D0746">
        <w:rPr>
          <w:rFonts w:ascii="Times New Roman" w:hAnsi="Times New Roman" w:cs="Times New Roman"/>
          <w:sz w:val="28"/>
        </w:rPr>
        <w:t xml:space="preserve"> изучения дисциплины «Первая помощь» являются</w:t>
      </w:r>
      <w:r w:rsidR="00DE61A4">
        <w:rPr>
          <w:rFonts w:ascii="Times New Roman" w:hAnsi="Times New Roman" w:cs="Times New Roman"/>
          <w:sz w:val="28"/>
        </w:rPr>
        <w:t>:</w:t>
      </w:r>
      <w:r w:rsidRPr="005D0746">
        <w:rPr>
          <w:rFonts w:ascii="Times New Roman" w:hAnsi="Times New Roman" w:cs="Times New Roman"/>
          <w:sz w:val="28"/>
        </w:rPr>
        <w:t xml:space="preserve"> </w:t>
      </w:r>
      <w:r w:rsidR="00977C10">
        <w:rPr>
          <w:rFonts w:ascii="Times New Roman" w:hAnsi="Times New Roman" w:cs="Times New Roman"/>
          <w:sz w:val="28"/>
        </w:rPr>
        <w:t>овладение</w:t>
      </w:r>
      <w:r w:rsidRPr="005D0746">
        <w:rPr>
          <w:rFonts w:ascii="Times New Roman" w:hAnsi="Times New Roman" w:cs="Times New Roman"/>
          <w:sz w:val="28"/>
        </w:rPr>
        <w:t xml:space="preserve"> теоретически</w:t>
      </w:r>
      <w:r w:rsidR="00977C10">
        <w:rPr>
          <w:rFonts w:ascii="Times New Roman" w:hAnsi="Times New Roman" w:cs="Times New Roman"/>
          <w:sz w:val="28"/>
        </w:rPr>
        <w:t>ми</w:t>
      </w:r>
      <w:r w:rsidRPr="005D0746">
        <w:rPr>
          <w:rFonts w:ascii="Times New Roman" w:hAnsi="Times New Roman" w:cs="Times New Roman"/>
          <w:sz w:val="28"/>
        </w:rPr>
        <w:t xml:space="preserve"> </w:t>
      </w:r>
      <w:r w:rsidR="00977C10">
        <w:rPr>
          <w:rFonts w:ascii="Times New Roman" w:hAnsi="Times New Roman" w:cs="Times New Roman"/>
          <w:sz w:val="28"/>
        </w:rPr>
        <w:t>основами</w:t>
      </w:r>
      <w:r w:rsidRPr="005D0746">
        <w:rPr>
          <w:rFonts w:ascii="Times New Roman" w:hAnsi="Times New Roman" w:cs="Times New Roman"/>
          <w:sz w:val="28"/>
        </w:rPr>
        <w:t xml:space="preserve"> оказания первой помощи при наиболее распространенных  ситуациях,  приобретение умений и практических навыков по оказанию первой помощи пострадавшим при чрезвычайных ситуациях, в дорожно-транспортных происшествиях, криминогенных ситуациях, несчастных случаях</w:t>
      </w:r>
      <w:r w:rsidR="00977C10">
        <w:rPr>
          <w:rFonts w:ascii="Times New Roman" w:hAnsi="Times New Roman" w:cs="Times New Roman"/>
          <w:sz w:val="28"/>
        </w:rPr>
        <w:t>,</w:t>
      </w:r>
      <w:r w:rsidR="00977C10" w:rsidRPr="00977C10">
        <w:rPr>
          <w:rFonts w:ascii="Open Sans" w:hAnsi="Open Sans" w:cs="Open Sans"/>
          <w:color w:val="000000"/>
          <w:sz w:val="27"/>
          <w:szCs w:val="27"/>
          <w:shd w:val="clear" w:color="auto" w:fill="F7F7F6"/>
        </w:rPr>
        <w:t xml:space="preserve"> </w:t>
      </w:r>
      <w:r w:rsidR="00977C10" w:rsidRPr="00977C10">
        <w:rPr>
          <w:rFonts w:ascii="Times New Roman" w:hAnsi="Times New Roman" w:cs="Times New Roman"/>
          <w:sz w:val="28"/>
        </w:rPr>
        <w:t>воспитать чувство ответственности за жизнь и здоровье свое и пострадавших, и за своевременное и правильное оказание первой помощи населению.</w:t>
      </w:r>
      <w:proofErr w:type="gramEnd"/>
    </w:p>
    <w:p w:rsidR="005D0746" w:rsidRPr="005D0746" w:rsidRDefault="005D0746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5D0746">
        <w:rPr>
          <w:rFonts w:ascii="Times New Roman" w:hAnsi="Times New Roman" w:cs="Times New Roman"/>
          <w:b/>
          <w:sz w:val="28"/>
        </w:rPr>
        <w:t>Требования к уровню освоения содержания дисциплины «Первая медицинская помощь»</w:t>
      </w:r>
    </w:p>
    <w:p w:rsidR="005D0746" w:rsidRPr="005D0746" w:rsidRDefault="00DE61A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Иметь представление – об универсальном алгоритме оказания первой помощи.</w:t>
      </w:r>
    </w:p>
    <w:p w:rsidR="005D0746" w:rsidRPr="005D0746" w:rsidRDefault="005D0746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 xml:space="preserve">Четко знать, какие </w:t>
      </w:r>
      <w:r w:rsidR="00DE61A4">
        <w:rPr>
          <w:rFonts w:ascii="Times New Roman" w:hAnsi="Times New Roman" w:cs="Times New Roman"/>
          <w:sz w:val="28"/>
        </w:rPr>
        <w:t xml:space="preserve">действия необходимы </w:t>
      </w:r>
      <w:r w:rsidRPr="005D0746">
        <w:rPr>
          <w:rFonts w:ascii="Times New Roman" w:hAnsi="Times New Roman" w:cs="Times New Roman"/>
          <w:sz w:val="28"/>
        </w:rPr>
        <w:t xml:space="preserve">при оказании </w:t>
      </w:r>
      <w:r w:rsidR="00DE61A4">
        <w:rPr>
          <w:rFonts w:ascii="Times New Roman" w:hAnsi="Times New Roman" w:cs="Times New Roman"/>
          <w:sz w:val="28"/>
        </w:rPr>
        <w:t>при оказании первой помощи</w:t>
      </w:r>
      <w:r w:rsidRPr="005D0746">
        <w:rPr>
          <w:rFonts w:ascii="Times New Roman" w:hAnsi="Times New Roman" w:cs="Times New Roman"/>
          <w:sz w:val="28"/>
        </w:rPr>
        <w:t xml:space="preserve"> пострадавшим.</w:t>
      </w:r>
    </w:p>
    <w:p w:rsidR="005D0746" w:rsidRPr="005D0746" w:rsidRDefault="005D0746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>Уметь – осуществлять своевременно и в полном объеме первую помощь в экстремальных ситуациях.</w:t>
      </w:r>
    </w:p>
    <w:p w:rsidR="005D0746" w:rsidRDefault="005D0746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D0746">
        <w:rPr>
          <w:rFonts w:ascii="Times New Roman" w:hAnsi="Times New Roman" w:cs="Times New Roman"/>
          <w:sz w:val="28"/>
        </w:rPr>
        <w:t>Владеть приемами оказания</w:t>
      </w:r>
      <w:r w:rsidR="00DE61A4">
        <w:rPr>
          <w:rFonts w:ascii="Times New Roman" w:hAnsi="Times New Roman" w:cs="Times New Roman"/>
          <w:sz w:val="28"/>
        </w:rPr>
        <w:t xml:space="preserve"> экстренной </w:t>
      </w:r>
      <w:proofErr w:type="spellStart"/>
      <w:r w:rsidR="00DE61A4">
        <w:rPr>
          <w:rFonts w:ascii="Times New Roman" w:hAnsi="Times New Roman" w:cs="Times New Roman"/>
          <w:sz w:val="28"/>
        </w:rPr>
        <w:t>допсихологической</w:t>
      </w:r>
      <w:proofErr w:type="spellEnd"/>
      <w:r w:rsidR="00DE61A4">
        <w:rPr>
          <w:rFonts w:ascii="Times New Roman" w:hAnsi="Times New Roman" w:cs="Times New Roman"/>
          <w:sz w:val="28"/>
        </w:rPr>
        <w:t xml:space="preserve"> помощи.</w:t>
      </w:r>
    </w:p>
    <w:p w:rsidR="00977C10" w:rsidRDefault="00233A33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Данный курс рассчитан на </w:t>
      </w:r>
      <w:r w:rsidR="007246C7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час.</w:t>
      </w:r>
    </w:p>
    <w:p w:rsidR="00977C10" w:rsidRPr="00881532" w:rsidRDefault="00881532" w:rsidP="0088153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81532">
        <w:rPr>
          <w:rFonts w:ascii="Times New Roman" w:hAnsi="Times New Roman" w:cs="Times New Roman"/>
          <w:b/>
          <w:sz w:val="28"/>
        </w:rPr>
        <w:t xml:space="preserve">Личностные, </w:t>
      </w:r>
      <w:proofErr w:type="spellStart"/>
      <w:r w:rsidRPr="00881532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881532">
        <w:rPr>
          <w:rFonts w:ascii="Times New Roman" w:hAnsi="Times New Roman" w:cs="Times New Roman"/>
          <w:b/>
          <w:sz w:val="28"/>
        </w:rPr>
        <w:t>, предметные результаты освоения курса</w:t>
      </w:r>
    </w:p>
    <w:p w:rsidR="00881532" w:rsidRP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881532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Развитие личностных, в том числе духовных и физических качеств, обеспечивающих защищенность жизненно важных интересов личности от внешних и внутренних угроз.</w:t>
      </w:r>
    </w:p>
    <w:p w:rsid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формирование потребности соблюдать нормы здорового образа жизни, осознанно выполнять правила безопасности жизнедеятельности.</w:t>
      </w:r>
    </w:p>
    <w:p w:rsid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воспитание ответственного отношения к жизни, понимания ценности человеческой жизни.</w:t>
      </w:r>
    </w:p>
    <w:p w:rsidR="00881532" w:rsidRP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881532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881532">
        <w:rPr>
          <w:rFonts w:ascii="Times New Roman" w:hAnsi="Times New Roman" w:cs="Times New Roman"/>
          <w:b/>
          <w:sz w:val="28"/>
        </w:rPr>
        <w:t xml:space="preserve"> результаты:</w:t>
      </w:r>
    </w:p>
    <w:p w:rsid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овладение умениями формулировать личные понятия о безопасности, анализировать причины возникновения опасных и чрезвычайных ситуаций, выявлять причинно-следственные связи опасных ситуаций и их влияние на безопасность жизнедеятельность человека.</w:t>
      </w:r>
    </w:p>
    <w:p w:rsidR="00881532" w:rsidRDefault="00881532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– овла</w:t>
      </w:r>
      <w:r w:rsidR="00673A4E">
        <w:rPr>
          <w:rFonts w:ascii="Times New Roman" w:hAnsi="Times New Roman" w:cs="Times New Roman"/>
          <w:sz w:val="28"/>
        </w:rPr>
        <w:t>дение обучающимися навыками самостоятельно определять цели и задачи по оказанию первой помощи в опасной и чрезвычайной ситуациях, выбирать средства реализации поставленных целей, оценивать результаты своей деятельности в обеспечении личной безопасности.</w:t>
      </w:r>
      <w:proofErr w:type="gramEnd"/>
    </w:p>
    <w:p w:rsid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экстренных ситуациях.</w:t>
      </w:r>
    </w:p>
    <w:p w:rsid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– формирование умений взаимодействия с окружающими, выполнять различные социальные роли во время экстренной ситуации.</w:t>
      </w:r>
    </w:p>
    <w:p w:rsid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формирование духовно-</w:t>
      </w:r>
      <w:proofErr w:type="spellStart"/>
      <w:r>
        <w:rPr>
          <w:rFonts w:ascii="Times New Roman" w:hAnsi="Times New Roman" w:cs="Times New Roman"/>
          <w:sz w:val="28"/>
        </w:rPr>
        <w:t>нравственых</w:t>
      </w:r>
      <w:proofErr w:type="spellEnd"/>
      <w:r>
        <w:rPr>
          <w:rFonts w:ascii="Times New Roman" w:hAnsi="Times New Roman" w:cs="Times New Roman"/>
          <w:sz w:val="28"/>
        </w:rPr>
        <w:t xml:space="preserve"> качеств обучающихся для снижения опасности быть вовлеченным в экстремистскую и террористическую деятельность.</w:t>
      </w:r>
    </w:p>
    <w:p w:rsidR="00673A4E" w:rsidRP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73A4E">
        <w:rPr>
          <w:rFonts w:ascii="Times New Roman" w:hAnsi="Times New Roman" w:cs="Times New Roman"/>
          <w:b/>
          <w:sz w:val="28"/>
        </w:rPr>
        <w:t>Предметные результаты:</w:t>
      </w:r>
    </w:p>
    <w:p w:rsid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формирование убеждения в необходимости безопасного и здорового образа жизни.</w:t>
      </w:r>
    </w:p>
    <w:p w:rsidR="00673A4E" w:rsidRDefault="00673A4E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="008373D4">
        <w:rPr>
          <w:rFonts w:ascii="Times New Roman" w:hAnsi="Times New Roman" w:cs="Times New Roman"/>
          <w:sz w:val="28"/>
        </w:rPr>
        <w:t>формирование антитеррористической личностной позиции.</w:t>
      </w:r>
    </w:p>
    <w:p w:rsidR="008373D4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знание основных опасных и чрезвычайных ситуаций природного, техногенного и социального характера, включая экстремизм, терроризм и их последствия для личности, общества и государства.</w:t>
      </w:r>
    </w:p>
    <w:p w:rsidR="008373D4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знание и умение оказания первой помощи в экстренных ситуациях.</w:t>
      </w:r>
    </w:p>
    <w:p w:rsidR="008373D4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– умение применять полученные теоретические знания на практике </w:t>
      </w:r>
      <w:proofErr w:type="gramStart"/>
      <w:r>
        <w:rPr>
          <w:rFonts w:ascii="Times New Roman" w:hAnsi="Times New Roman" w:cs="Times New Roman"/>
          <w:sz w:val="28"/>
        </w:rPr>
        <w:t>–</w:t>
      </w:r>
      <w:r w:rsidRPr="008373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73D4">
        <w:rPr>
          <w:rFonts w:ascii="Times New Roman" w:hAnsi="Times New Roman" w:cs="Times New Roman"/>
          <w:sz w:val="28"/>
          <w:szCs w:val="28"/>
        </w:rPr>
        <w:t>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возможностей.</w:t>
      </w:r>
    </w:p>
    <w:p w:rsidR="008373D4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3D4" w:rsidRPr="008373D4" w:rsidRDefault="008373D4" w:rsidP="00A2129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D4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8373D4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1014"/>
        <w:gridCol w:w="4096"/>
        <w:gridCol w:w="1617"/>
        <w:gridCol w:w="1617"/>
      </w:tblGrid>
      <w:tr w:rsidR="00A21290" w:rsidTr="00C97EC5">
        <w:tc>
          <w:tcPr>
            <w:tcW w:w="1338" w:type="dxa"/>
          </w:tcPr>
          <w:p w:rsidR="00A21290" w:rsidRDefault="00A21290" w:rsidP="009C68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C6872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014" w:type="dxa"/>
          </w:tcPr>
          <w:p w:rsidR="00A21290" w:rsidRDefault="00A21290" w:rsidP="009C68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4490" w:type="dxa"/>
          </w:tcPr>
          <w:p w:rsidR="00A21290" w:rsidRDefault="00A21290" w:rsidP="009C68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17" w:type="dxa"/>
          </w:tcPr>
          <w:p w:rsidR="00A21290" w:rsidRDefault="00A21290" w:rsidP="009C68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 w:rsidR="00474E19">
              <w:rPr>
                <w:rFonts w:ascii="Times New Roman" w:hAnsi="Times New Roman" w:cs="Times New Roman"/>
                <w:sz w:val="28"/>
                <w:szCs w:val="28"/>
              </w:rPr>
              <w:t xml:space="preserve"> (раздел)</w:t>
            </w:r>
          </w:p>
        </w:tc>
        <w:tc>
          <w:tcPr>
            <w:tcW w:w="1112" w:type="dxa"/>
          </w:tcPr>
          <w:p w:rsidR="00A21290" w:rsidRDefault="00474E19" w:rsidP="005D07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(тема)</w:t>
            </w: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 действия при оказании первой помощи больным и пострадавшим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сердечно-легочной реанимации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Правила определения наличия сознания и самостоятельного дыхания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Правила надавливаний на грудную клетку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проведения искусственного дыхания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инородного предмета из дыхательных путей приемом </w:t>
            </w:r>
            <w:proofErr w:type="spellStart"/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Геймлиха</w:t>
            </w:r>
            <w:proofErr w:type="spellEnd"/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90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теме «Проведение СЛР»</w:t>
            </w:r>
          </w:p>
        </w:tc>
        <w:tc>
          <w:tcPr>
            <w:tcW w:w="1617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Алгоритмы оказания первой помощи пострадавшим при травматических повреждениях и неотложных состояниях</w:t>
            </w:r>
          </w:p>
        </w:tc>
        <w:tc>
          <w:tcPr>
            <w:tcW w:w="1617" w:type="dxa"/>
          </w:tcPr>
          <w:p w:rsidR="00A21290" w:rsidRPr="009C6872" w:rsidRDefault="00A21290" w:rsidP="00E42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наружном кровотечении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Алгоритм подробного осмотра пострадавшего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травме головы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90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</w:t>
            </w:r>
            <w:r w:rsidR="00C97EC5" w:rsidRPr="009C6872">
              <w:rPr>
                <w:rFonts w:ascii="Times New Roman" w:hAnsi="Times New Roman" w:cs="Times New Roman"/>
                <w:sz w:val="24"/>
                <w:szCs w:val="24"/>
              </w:rPr>
              <w:t xml:space="preserve"> при травмах глаз и век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90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носовом кровотечении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90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травме шеи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290" w:rsidTr="00C97EC5">
        <w:tc>
          <w:tcPr>
            <w:tcW w:w="1338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90" w:type="dxa"/>
          </w:tcPr>
          <w:p w:rsidR="00A21290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ранении грудной клетки</w:t>
            </w:r>
          </w:p>
        </w:tc>
        <w:tc>
          <w:tcPr>
            <w:tcW w:w="1617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A21290" w:rsidRPr="009C6872" w:rsidRDefault="00A21290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ранении живота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 конечностей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Правила иммобилизации (обездвиживания)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490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теме «</w:t>
            </w:r>
            <w:r w:rsidRPr="00E42542">
              <w:rPr>
                <w:rFonts w:ascii="Times New Roman" w:hAnsi="Times New Roman" w:cs="Times New Roman"/>
                <w:sz w:val="24"/>
                <w:szCs w:val="24"/>
              </w:rPr>
              <w:t>Алгоритмы оказания первой помощи пострадавшим при травматических повреждениях и неотложных состояниях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Алгоритмы оказания первой помощи при неотложных состояниях</w:t>
            </w:r>
          </w:p>
        </w:tc>
        <w:tc>
          <w:tcPr>
            <w:tcW w:w="1617" w:type="dxa"/>
          </w:tcPr>
          <w:p w:rsidR="00C97EC5" w:rsidRPr="009C6872" w:rsidRDefault="00C97EC5" w:rsidP="00E425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термических ожогах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тепловом (солнечном) ударе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отморожениях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переохлаждении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поступлении токсического вещества через рот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tabs>
                <w:tab w:val="left" w:pos="8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поступлении токсического вещества через дыхательные пути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поражении электрическим током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укусах ядовитых змей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обмороке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Первая помощь при сердечном приступе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490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теме «</w:t>
            </w:r>
            <w:r w:rsidRPr="00E42542">
              <w:rPr>
                <w:rFonts w:ascii="Times New Roman" w:hAnsi="Times New Roman" w:cs="Times New Roman"/>
                <w:sz w:val="24"/>
                <w:szCs w:val="24"/>
              </w:rPr>
              <w:t>Алгоритмы оказания первой помощи при неотложных состояниях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Придание пострадавшему оптимального положения тела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90" w:type="dxa"/>
          </w:tcPr>
          <w:p w:rsidR="00E42542" w:rsidRP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42">
              <w:rPr>
                <w:rFonts w:ascii="Times New Roman" w:hAnsi="Times New Roman" w:cs="Times New Roman"/>
                <w:sz w:val="24"/>
                <w:szCs w:val="24"/>
              </w:rPr>
              <w:t>Зачет по теме «Придание пострадавшему оптимального положения тела»</w:t>
            </w:r>
          </w:p>
        </w:tc>
        <w:tc>
          <w:tcPr>
            <w:tcW w:w="1617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Извлечение пострадавшего из автомобиля или труднодоступного места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490" w:type="dxa"/>
          </w:tcPr>
          <w:p w:rsidR="00E42542" w:rsidRP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теме «</w:t>
            </w:r>
            <w:r w:rsidRPr="00E42542">
              <w:rPr>
                <w:rFonts w:ascii="Times New Roman" w:hAnsi="Times New Roman" w:cs="Times New Roman"/>
                <w:sz w:val="24"/>
                <w:szCs w:val="24"/>
              </w:rPr>
              <w:t>Извлечение пострадавшего из автомобиля или труднодоступного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транспортировки пострадавших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Общие правила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Способы переноса пострадавших из места поражения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Перенос пострадавшего на носилках (щите)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Перенос пострадавшего с использованием подручных средств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542" w:rsidTr="00C97EC5">
        <w:tc>
          <w:tcPr>
            <w:tcW w:w="1338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490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теме «</w:t>
            </w:r>
            <w:r w:rsidRPr="00E42542">
              <w:rPr>
                <w:rFonts w:ascii="Times New Roman" w:hAnsi="Times New Roman" w:cs="Times New Roman"/>
                <w:sz w:val="24"/>
                <w:szCs w:val="24"/>
              </w:rPr>
              <w:t>Способы транспортировки пострадавших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7" w:type="dxa"/>
          </w:tcPr>
          <w:p w:rsidR="00E42542" w:rsidRPr="009C687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E42542" w:rsidRDefault="00E4254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0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b/>
                <w:sz w:val="24"/>
                <w:szCs w:val="24"/>
              </w:rPr>
              <w:t>Состав аптечек первой помощи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490" w:type="dxa"/>
          </w:tcPr>
          <w:p w:rsidR="00C97EC5" w:rsidRPr="009C6872" w:rsidRDefault="009C687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Состав аптечки первой помощи (автомобильной)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C97EC5" w:rsidRPr="009C6872" w:rsidRDefault="009C687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490" w:type="dxa"/>
          </w:tcPr>
          <w:p w:rsidR="00C97EC5" w:rsidRPr="009C6872" w:rsidRDefault="009C6872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72">
              <w:rPr>
                <w:rFonts w:ascii="Times New Roman" w:hAnsi="Times New Roman" w:cs="Times New Roman"/>
                <w:sz w:val="24"/>
                <w:szCs w:val="24"/>
              </w:rPr>
              <w:t>Состав аптечки первой помощи работникам</w:t>
            </w:r>
          </w:p>
        </w:tc>
        <w:tc>
          <w:tcPr>
            <w:tcW w:w="1617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7EC5" w:rsidRPr="009C6872" w:rsidRDefault="00C97EC5" w:rsidP="009C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C5" w:rsidTr="00C97EC5">
        <w:tc>
          <w:tcPr>
            <w:tcW w:w="1338" w:type="dxa"/>
          </w:tcPr>
          <w:p w:rsidR="00C97EC5" w:rsidRPr="00BD24C4" w:rsidRDefault="00C97EC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C97EC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490" w:type="dxa"/>
          </w:tcPr>
          <w:p w:rsidR="00C97EC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Экстренная </w:t>
            </w:r>
            <w:proofErr w:type="spellStart"/>
            <w:r w:rsidRPr="002E2825">
              <w:rPr>
                <w:rFonts w:ascii="Times New Roman" w:hAnsi="Times New Roman" w:cs="Times New Roman"/>
                <w:b/>
                <w:sz w:val="28"/>
                <w:szCs w:val="28"/>
              </w:rPr>
              <w:t>допсихологическая</w:t>
            </w:r>
            <w:proofErr w:type="spellEnd"/>
            <w:r w:rsidRPr="002E2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помощь</w:t>
            </w:r>
          </w:p>
        </w:tc>
        <w:tc>
          <w:tcPr>
            <w:tcW w:w="1617" w:type="dxa"/>
          </w:tcPr>
          <w:p w:rsidR="00C97EC5" w:rsidRPr="00E42542" w:rsidRDefault="00C97EC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C97EC5" w:rsidRDefault="00C97EC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Истероидная</w:t>
            </w:r>
            <w:proofErr w:type="spellEnd"/>
            <w:r w:rsidRPr="002E2825">
              <w:rPr>
                <w:rFonts w:ascii="Times New Roman" w:hAnsi="Times New Roman" w:cs="Times New Roman"/>
                <w:sz w:val="28"/>
                <w:szCs w:val="28"/>
              </w:rPr>
              <w:t xml:space="preserve"> реакция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Агрессивная реакция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Апатия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Страх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Тревога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</w:t>
            </w:r>
          </w:p>
        </w:tc>
        <w:tc>
          <w:tcPr>
            <w:tcW w:w="4490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825">
              <w:rPr>
                <w:rFonts w:ascii="Times New Roman" w:hAnsi="Times New Roman" w:cs="Times New Roman"/>
                <w:sz w:val="28"/>
                <w:szCs w:val="28"/>
              </w:rPr>
              <w:t>Слезы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2825" w:rsidTr="00C97EC5">
        <w:tc>
          <w:tcPr>
            <w:tcW w:w="1338" w:type="dxa"/>
          </w:tcPr>
          <w:p w:rsidR="002E2825" w:rsidRP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4" w:type="dxa"/>
          </w:tcPr>
          <w:p w:rsidR="002E2825" w:rsidRPr="00E42542" w:rsidRDefault="00E42542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4490" w:type="dxa"/>
          </w:tcPr>
          <w:p w:rsidR="002E2825" w:rsidRPr="002E2825" w:rsidRDefault="00E42542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Зачет по теме «Экстренная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допсихологическая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помощь»</w:t>
            </w:r>
          </w:p>
        </w:tc>
        <w:tc>
          <w:tcPr>
            <w:tcW w:w="1617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2E2825" w:rsidRDefault="002E2825" w:rsidP="00666C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3D4" w:rsidRPr="00E42542" w:rsidRDefault="008373D4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5FA" w:rsidRPr="00E42542" w:rsidRDefault="002155FA" w:rsidP="005D07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5DFA" w:rsidRPr="00BD24C4" w:rsidRDefault="00245DFA" w:rsidP="002155FA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245DFA" w:rsidRPr="00BD24C4" w:rsidSect="001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70"/>
    <w:rsid w:val="00100000"/>
    <w:rsid w:val="0015409F"/>
    <w:rsid w:val="002155FA"/>
    <w:rsid w:val="00230454"/>
    <w:rsid w:val="00233A33"/>
    <w:rsid w:val="00245DFA"/>
    <w:rsid w:val="002964C2"/>
    <w:rsid w:val="002E2825"/>
    <w:rsid w:val="00391972"/>
    <w:rsid w:val="003F7D9F"/>
    <w:rsid w:val="00443970"/>
    <w:rsid w:val="00474E19"/>
    <w:rsid w:val="005D0746"/>
    <w:rsid w:val="00673A4E"/>
    <w:rsid w:val="007246C7"/>
    <w:rsid w:val="007528D1"/>
    <w:rsid w:val="007F1BE5"/>
    <w:rsid w:val="007F3C6E"/>
    <w:rsid w:val="008373D4"/>
    <w:rsid w:val="00881532"/>
    <w:rsid w:val="00977C10"/>
    <w:rsid w:val="009C6872"/>
    <w:rsid w:val="00A21290"/>
    <w:rsid w:val="00B055F7"/>
    <w:rsid w:val="00BD24C4"/>
    <w:rsid w:val="00C97EC5"/>
    <w:rsid w:val="00DE61A4"/>
    <w:rsid w:val="00E4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55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55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0C05-0F07-48A9-8E75-39128E94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2022-09-17T06:51:00Z</dcterms:created>
  <dcterms:modified xsi:type="dcterms:W3CDTF">2022-09-17T06:51:00Z</dcterms:modified>
</cp:coreProperties>
</file>