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01" w:rsidRPr="00D14701" w:rsidRDefault="00B91118" w:rsidP="00D14701">
      <w:pPr>
        <w:pStyle w:val="a3"/>
        <w:spacing w:before="76" w:line="360" w:lineRule="auto"/>
        <w:ind w:left="10205" w:right="412" w:firstLine="3430"/>
        <w:jc w:val="both"/>
        <w:rPr>
          <w:spacing w:val="-67"/>
        </w:rPr>
      </w:pPr>
      <w:r>
        <w:t>Утверждаю</w:t>
      </w:r>
      <w:r>
        <w:rPr>
          <w:spacing w:val="-68"/>
        </w:rPr>
        <w:t xml:space="preserve"> </w:t>
      </w:r>
      <w:r>
        <w:t>Директор МБОУ «</w:t>
      </w:r>
      <w:proofErr w:type="spellStart"/>
      <w:r w:rsidR="00D14701">
        <w:t>Трисанчинская</w:t>
      </w:r>
      <w:proofErr w:type="spellEnd"/>
      <w:r>
        <w:t xml:space="preserve"> СОШ</w:t>
      </w:r>
      <w:r w:rsidR="00D14701">
        <w:t xml:space="preserve"> имени </w:t>
      </w:r>
      <w:proofErr w:type="spellStart"/>
      <w:r w:rsidR="00D14701">
        <w:t>Умалатова</w:t>
      </w:r>
      <w:proofErr w:type="spellEnd"/>
      <w:r w:rsidR="00D14701">
        <w:t xml:space="preserve"> Р.М.</w:t>
      </w:r>
      <w:r>
        <w:t>»</w:t>
      </w:r>
    </w:p>
    <w:p w:rsidR="00D14701" w:rsidRDefault="00D14701" w:rsidP="00D14701">
      <w:pPr>
        <w:pStyle w:val="a3"/>
        <w:ind w:right="414"/>
      </w:pPr>
      <w:r>
        <w:t xml:space="preserve">                                                                                                                                                 Директор</w:t>
      </w:r>
      <w:proofErr w:type="gramStart"/>
      <w:r>
        <w:t xml:space="preserve">  :</w:t>
      </w:r>
      <w:proofErr w:type="gramEnd"/>
      <w:r>
        <w:t xml:space="preserve"> Алиев М.Г._______</w:t>
      </w:r>
    </w:p>
    <w:p w:rsidR="00D14701" w:rsidRDefault="00D14701" w:rsidP="00D14701">
      <w:pPr>
        <w:pStyle w:val="a3"/>
        <w:ind w:right="414"/>
      </w:pPr>
    </w:p>
    <w:p w:rsidR="00D14701" w:rsidRDefault="00D14701" w:rsidP="00D14701">
      <w:pPr>
        <w:pStyle w:val="a3"/>
        <w:tabs>
          <w:tab w:val="left" w:pos="10005"/>
          <w:tab w:val="right" w:pos="15036"/>
        </w:tabs>
        <w:ind w:right="414"/>
      </w:pPr>
      <w:r>
        <w:tab/>
        <w:t>п</w:t>
      </w:r>
      <w:r>
        <w:t>риказ</w:t>
      </w:r>
      <w:r>
        <w:rPr>
          <w:spacing w:val="-4"/>
        </w:rPr>
        <w:t xml:space="preserve"> </w:t>
      </w:r>
      <w:r>
        <w:t>№ _</w:t>
      </w:r>
      <w:r>
        <w:rPr>
          <w:spacing w:val="6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>19</w:t>
      </w:r>
      <w:r>
        <w:t>»</w:t>
      </w:r>
      <w:r>
        <w:rPr>
          <w:spacing w:val="-3"/>
        </w:rPr>
        <w:t xml:space="preserve"> </w:t>
      </w:r>
      <w:r>
        <w:rPr>
          <w:u w:val="single"/>
        </w:rPr>
        <w:t>апреля</w:t>
      </w:r>
      <w:r w:rsidR="00181020">
        <w:t xml:space="preserve"> 2022</w:t>
      </w:r>
      <w:r>
        <w:t>г</w:t>
      </w:r>
    </w:p>
    <w:p w:rsidR="00BD478B" w:rsidRDefault="00BD478B">
      <w:pPr>
        <w:pStyle w:val="a3"/>
        <w:rPr>
          <w:sz w:val="20"/>
        </w:rPr>
      </w:pPr>
    </w:p>
    <w:p w:rsidR="00BD478B" w:rsidRDefault="00BD478B">
      <w:pPr>
        <w:pStyle w:val="a3"/>
        <w:rPr>
          <w:sz w:val="20"/>
        </w:rPr>
      </w:pPr>
    </w:p>
    <w:p w:rsidR="00BD478B" w:rsidRDefault="00BD478B">
      <w:pPr>
        <w:pStyle w:val="a3"/>
        <w:rPr>
          <w:sz w:val="20"/>
        </w:rPr>
      </w:pPr>
    </w:p>
    <w:p w:rsidR="00BD478B" w:rsidRDefault="00BD478B">
      <w:pPr>
        <w:pStyle w:val="a3"/>
        <w:rPr>
          <w:sz w:val="20"/>
        </w:rPr>
      </w:pPr>
    </w:p>
    <w:p w:rsidR="00BD478B" w:rsidRDefault="00BD478B">
      <w:pPr>
        <w:pStyle w:val="a3"/>
        <w:rPr>
          <w:sz w:val="20"/>
        </w:rPr>
      </w:pPr>
    </w:p>
    <w:p w:rsidR="00BD478B" w:rsidRDefault="00BD478B">
      <w:pPr>
        <w:pStyle w:val="a3"/>
        <w:rPr>
          <w:sz w:val="20"/>
        </w:rPr>
      </w:pPr>
    </w:p>
    <w:p w:rsidR="00BD478B" w:rsidRDefault="00BD478B">
      <w:pPr>
        <w:pStyle w:val="a3"/>
        <w:rPr>
          <w:sz w:val="20"/>
        </w:rPr>
      </w:pPr>
    </w:p>
    <w:p w:rsidR="00BD478B" w:rsidRDefault="00BD478B">
      <w:pPr>
        <w:pStyle w:val="a3"/>
        <w:rPr>
          <w:sz w:val="20"/>
        </w:rPr>
      </w:pPr>
    </w:p>
    <w:p w:rsidR="00BD478B" w:rsidRDefault="00BD478B">
      <w:pPr>
        <w:pStyle w:val="a3"/>
        <w:rPr>
          <w:sz w:val="20"/>
        </w:rPr>
      </w:pPr>
    </w:p>
    <w:p w:rsidR="00BD478B" w:rsidRDefault="00BD478B">
      <w:pPr>
        <w:pStyle w:val="a3"/>
        <w:spacing w:before="4"/>
        <w:rPr>
          <w:sz w:val="20"/>
        </w:rPr>
      </w:pPr>
    </w:p>
    <w:p w:rsidR="00BD478B" w:rsidRDefault="00B91118">
      <w:pPr>
        <w:pStyle w:val="1"/>
        <w:spacing w:before="84"/>
      </w:pPr>
      <w:r>
        <w:t>Программа</w:t>
      </w:r>
      <w:r>
        <w:rPr>
          <w:spacing w:val="-3"/>
        </w:rPr>
        <w:t xml:space="preserve"> </w:t>
      </w:r>
      <w:proofErr w:type="spellStart"/>
      <w:r>
        <w:t>антирисковых</w:t>
      </w:r>
      <w:proofErr w:type="spellEnd"/>
      <w:r>
        <w:rPr>
          <w:spacing w:val="-1"/>
        </w:rPr>
        <w:t xml:space="preserve"> </w:t>
      </w:r>
      <w:r>
        <w:t>мер</w:t>
      </w:r>
    </w:p>
    <w:p w:rsidR="00BD478B" w:rsidRDefault="00B91118">
      <w:pPr>
        <w:spacing w:before="62" w:line="276" w:lineRule="auto"/>
        <w:ind w:left="1278" w:right="1476"/>
        <w:jc w:val="center"/>
        <w:rPr>
          <w:b/>
          <w:sz w:val="36"/>
        </w:rPr>
      </w:pPr>
      <w:r>
        <w:rPr>
          <w:b/>
          <w:sz w:val="36"/>
        </w:rPr>
        <w:t xml:space="preserve">по преодолению высокой доли </w:t>
      </w:r>
      <w:proofErr w:type="gramStart"/>
      <w:r>
        <w:rPr>
          <w:b/>
          <w:sz w:val="36"/>
        </w:rPr>
        <w:t>обучающихся</w:t>
      </w:r>
      <w:proofErr w:type="gramEnd"/>
      <w:r>
        <w:rPr>
          <w:b/>
          <w:sz w:val="36"/>
        </w:rPr>
        <w:t xml:space="preserve"> с риском учебной </w:t>
      </w:r>
      <w:proofErr w:type="spellStart"/>
      <w:r>
        <w:rPr>
          <w:b/>
          <w:sz w:val="36"/>
        </w:rPr>
        <w:t>неуспешности</w:t>
      </w:r>
      <w:proofErr w:type="spellEnd"/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МБОУ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«</w:t>
      </w:r>
      <w:proofErr w:type="spellStart"/>
      <w:r w:rsidR="00D14701">
        <w:rPr>
          <w:b/>
          <w:sz w:val="36"/>
        </w:rPr>
        <w:t>Трисанчинская</w:t>
      </w:r>
      <w:proofErr w:type="spellEnd"/>
      <w:r>
        <w:rPr>
          <w:b/>
          <w:sz w:val="36"/>
        </w:rPr>
        <w:t xml:space="preserve"> СОШ</w:t>
      </w:r>
      <w:r w:rsidR="00D14701">
        <w:rPr>
          <w:b/>
          <w:sz w:val="36"/>
        </w:rPr>
        <w:t xml:space="preserve">  имени </w:t>
      </w:r>
      <w:proofErr w:type="spellStart"/>
      <w:r w:rsidR="00D14701">
        <w:rPr>
          <w:b/>
          <w:sz w:val="36"/>
        </w:rPr>
        <w:t>Умалатова</w:t>
      </w:r>
      <w:proofErr w:type="spellEnd"/>
      <w:r w:rsidR="00D14701">
        <w:rPr>
          <w:b/>
          <w:sz w:val="36"/>
        </w:rPr>
        <w:t xml:space="preserve"> Р.М.</w:t>
      </w:r>
      <w:r>
        <w:rPr>
          <w:b/>
          <w:sz w:val="36"/>
        </w:rPr>
        <w:t>»</w:t>
      </w:r>
    </w:p>
    <w:p w:rsidR="00BD478B" w:rsidRDefault="00D14701">
      <w:pPr>
        <w:pStyle w:val="1"/>
        <w:spacing w:line="276" w:lineRule="auto"/>
        <w:ind w:left="5539" w:right="3097" w:hanging="2631"/>
        <w:jc w:val="left"/>
      </w:pPr>
      <w:proofErr w:type="spellStart"/>
      <w:r>
        <w:t>Дахадаевского</w:t>
      </w:r>
      <w:proofErr w:type="spellEnd"/>
      <w:r>
        <w:t xml:space="preserve"> района  РД </w:t>
      </w:r>
      <w:r w:rsidR="00B91118">
        <w:t>на</w:t>
      </w:r>
      <w:r w:rsidR="00B91118">
        <w:rPr>
          <w:spacing w:val="-2"/>
        </w:rPr>
        <w:t xml:space="preserve"> </w:t>
      </w:r>
      <w:r w:rsidR="00181020">
        <w:t>2021-2022</w:t>
      </w:r>
      <w:r w:rsidR="00B91118">
        <w:rPr>
          <w:spacing w:val="-2"/>
        </w:rPr>
        <w:t xml:space="preserve"> </w:t>
      </w:r>
      <w:r w:rsidR="00B91118">
        <w:t>учебный</w:t>
      </w:r>
      <w:r w:rsidR="00B91118">
        <w:rPr>
          <w:spacing w:val="-1"/>
        </w:rPr>
        <w:t xml:space="preserve"> </w:t>
      </w:r>
      <w:r w:rsidR="00B91118">
        <w:t>год</w:t>
      </w:r>
    </w:p>
    <w:p w:rsidR="00BD478B" w:rsidRDefault="00BD478B">
      <w:pPr>
        <w:spacing w:line="276" w:lineRule="auto"/>
        <w:sectPr w:rsidR="00BD478B">
          <w:footerReference w:type="default" r:id="rId8"/>
          <w:type w:val="continuous"/>
          <w:pgSz w:w="16850" w:h="11910" w:orient="landscape"/>
          <w:pgMar w:top="460" w:right="600" w:bottom="420" w:left="800" w:header="720" w:footer="222" w:gutter="0"/>
          <w:pgNumType w:start="1"/>
          <w:cols w:space="720"/>
        </w:sectPr>
      </w:pPr>
    </w:p>
    <w:p w:rsidR="00BD478B" w:rsidRDefault="00B91118">
      <w:pPr>
        <w:pStyle w:val="2"/>
        <w:spacing w:before="71"/>
        <w:ind w:left="4997" w:firstLine="0"/>
      </w:pPr>
      <w:r>
        <w:lastRenderedPageBreak/>
        <w:t>1.</w:t>
      </w:r>
      <w:r>
        <w:rPr>
          <w:spacing w:val="-4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BD478B" w:rsidRDefault="00BD478B">
      <w:pPr>
        <w:pStyle w:val="a3"/>
        <w:spacing w:before="9"/>
        <w:rPr>
          <w:b/>
          <w:sz w:val="35"/>
        </w:rPr>
      </w:pPr>
    </w:p>
    <w:p w:rsidR="00BD478B" w:rsidRDefault="00B91118">
      <w:pPr>
        <w:pStyle w:val="a3"/>
        <w:spacing w:before="1" w:line="278" w:lineRule="auto"/>
        <w:ind w:left="340"/>
      </w:pPr>
      <w:r>
        <w:rPr>
          <w:b/>
        </w:rPr>
        <w:t>Цель:</w:t>
      </w:r>
      <w:r>
        <w:rPr>
          <w:b/>
          <w:spacing w:val="27"/>
        </w:rPr>
        <w:t xml:space="preserve"> </w:t>
      </w:r>
      <w:r>
        <w:t>снижение</w:t>
      </w:r>
      <w:r>
        <w:rPr>
          <w:spacing w:val="21"/>
        </w:rPr>
        <w:t xml:space="preserve"> </w:t>
      </w:r>
      <w:r>
        <w:t>доли</w:t>
      </w:r>
      <w:r>
        <w:rPr>
          <w:spacing w:val="22"/>
        </w:rPr>
        <w:t xml:space="preserve"> </w:t>
      </w:r>
      <w:r>
        <w:t>обучающихся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рисками</w:t>
      </w:r>
      <w:r>
        <w:rPr>
          <w:spacing w:val="21"/>
        </w:rPr>
        <w:t xml:space="preserve"> </w:t>
      </w:r>
      <w:r>
        <w:t>учебной</w:t>
      </w:r>
      <w:r>
        <w:rPr>
          <w:spacing w:val="19"/>
        </w:rPr>
        <w:t xml:space="preserve"> </w:t>
      </w:r>
      <w:proofErr w:type="spellStart"/>
      <w:r>
        <w:t>неуспешности</w:t>
      </w:r>
      <w:proofErr w:type="spellEnd"/>
      <w:r>
        <w:rPr>
          <w:spacing w:val="3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концу</w:t>
      </w:r>
      <w:r>
        <w:rPr>
          <w:spacing w:val="18"/>
        </w:rPr>
        <w:t xml:space="preserve"> </w:t>
      </w:r>
      <w:r>
        <w:t>2021-2022</w:t>
      </w:r>
      <w:r>
        <w:rPr>
          <w:spacing w:val="22"/>
        </w:rPr>
        <w:t xml:space="preserve"> </w:t>
      </w:r>
      <w:r>
        <w:t>учебного</w:t>
      </w:r>
      <w:r>
        <w:rPr>
          <w:spacing w:val="22"/>
        </w:rPr>
        <w:t xml:space="preserve"> </w:t>
      </w:r>
      <w:r>
        <w:t>года</w:t>
      </w:r>
      <w:r>
        <w:rPr>
          <w:spacing w:val="23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10%</w:t>
      </w:r>
      <w:r>
        <w:rPr>
          <w:spacing w:val="22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счёт</w:t>
      </w:r>
      <w:r>
        <w:rPr>
          <w:spacing w:val="-67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эффективного 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</w:p>
    <w:p w:rsidR="00BD478B" w:rsidRDefault="00BD478B">
      <w:pPr>
        <w:pStyle w:val="a3"/>
        <w:spacing w:before="7"/>
        <w:rPr>
          <w:sz w:val="31"/>
        </w:rPr>
      </w:pPr>
    </w:p>
    <w:p w:rsidR="00BD478B" w:rsidRDefault="00B91118">
      <w:pPr>
        <w:pStyle w:val="2"/>
        <w:ind w:firstLine="0"/>
        <w:rPr>
          <w:b w:val="0"/>
        </w:rPr>
      </w:pPr>
      <w:r>
        <w:t>Задачи</w:t>
      </w:r>
      <w:r>
        <w:rPr>
          <w:b w:val="0"/>
        </w:rPr>
        <w:t>:</w:t>
      </w:r>
    </w:p>
    <w:p w:rsidR="00BD478B" w:rsidRDefault="00B91118">
      <w:pPr>
        <w:pStyle w:val="a4"/>
        <w:numPr>
          <w:ilvl w:val="0"/>
          <w:numId w:val="3"/>
        </w:numPr>
        <w:tabs>
          <w:tab w:val="left" w:pos="981"/>
        </w:tabs>
        <w:spacing w:before="49"/>
        <w:ind w:hanging="366"/>
        <w:rPr>
          <w:sz w:val="28"/>
        </w:rPr>
      </w:pPr>
      <w:r>
        <w:rPr>
          <w:sz w:val="28"/>
        </w:rPr>
        <w:t>Обеспечить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комфорт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обучении.</w:t>
      </w:r>
    </w:p>
    <w:p w:rsidR="00BD478B" w:rsidRDefault="00B91118">
      <w:pPr>
        <w:pStyle w:val="a4"/>
        <w:numPr>
          <w:ilvl w:val="0"/>
          <w:numId w:val="3"/>
        </w:numPr>
        <w:tabs>
          <w:tab w:val="left" w:pos="981"/>
        </w:tabs>
        <w:spacing w:before="50" w:line="276" w:lineRule="auto"/>
        <w:ind w:right="1528"/>
        <w:rPr>
          <w:sz w:val="28"/>
        </w:rPr>
      </w:pPr>
      <w:r>
        <w:rPr>
          <w:sz w:val="28"/>
        </w:rPr>
        <w:t>Разработать</w:t>
      </w:r>
      <w:r>
        <w:rPr>
          <w:spacing w:val="57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5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58"/>
          <w:sz w:val="28"/>
        </w:rPr>
        <w:t xml:space="preserve"> </w:t>
      </w:r>
      <w:r>
        <w:rPr>
          <w:sz w:val="28"/>
        </w:rPr>
        <w:t>со</w:t>
      </w:r>
      <w:r>
        <w:rPr>
          <w:spacing w:val="58"/>
          <w:sz w:val="28"/>
        </w:rPr>
        <w:t xml:space="preserve"> </w:t>
      </w:r>
      <w:proofErr w:type="gramStart"/>
      <w:r>
        <w:rPr>
          <w:sz w:val="28"/>
        </w:rPr>
        <w:t>слабоуспевающими</w:t>
      </w:r>
      <w:proofErr w:type="gramEnd"/>
      <w:r>
        <w:rPr>
          <w:spacing w:val="5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5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подходов.</w:t>
      </w:r>
    </w:p>
    <w:p w:rsidR="00BD478B" w:rsidRDefault="00B91118">
      <w:pPr>
        <w:pStyle w:val="a4"/>
        <w:numPr>
          <w:ilvl w:val="0"/>
          <w:numId w:val="3"/>
        </w:numPr>
        <w:tabs>
          <w:tab w:val="left" w:pos="981"/>
        </w:tabs>
        <w:spacing w:line="321" w:lineRule="exact"/>
        <w:ind w:hanging="366"/>
        <w:rPr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.</w:t>
      </w:r>
    </w:p>
    <w:p w:rsidR="00BD478B" w:rsidRDefault="00B91118">
      <w:pPr>
        <w:pStyle w:val="a4"/>
        <w:numPr>
          <w:ilvl w:val="0"/>
          <w:numId w:val="3"/>
        </w:numPr>
        <w:tabs>
          <w:tab w:val="left" w:pos="981"/>
        </w:tabs>
        <w:spacing w:before="50"/>
        <w:ind w:hanging="366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системное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</w:p>
    <w:p w:rsidR="00BD478B" w:rsidRDefault="00BD478B">
      <w:pPr>
        <w:pStyle w:val="a3"/>
        <w:spacing w:before="8"/>
        <w:rPr>
          <w:sz w:val="36"/>
        </w:rPr>
      </w:pPr>
    </w:p>
    <w:p w:rsidR="00BD478B" w:rsidRDefault="00B91118">
      <w:pPr>
        <w:pStyle w:val="2"/>
        <w:numPr>
          <w:ilvl w:val="1"/>
          <w:numId w:val="3"/>
        </w:numPr>
        <w:tabs>
          <w:tab w:val="left" w:pos="6416"/>
        </w:tabs>
        <w:ind w:hanging="282"/>
        <w:jc w:val="left"/>
      </w:pPr>
      <w:r>
        <w:t>Целевые</w:t>
      </w:r>
      <w:r>
        <w:rPr>
          <w:spacing w:val="-2"/>
        </w:rPr>
        <w:t xml:space="preserve"> </w:t>
      </w:r>
      <w:r>
        <w:t>показатели.</w:t>
      </w:r>
    </w:p>
    <w:p w:rsidR="00BD478B" w:rsidRDefault="00B91118">
      <w:pPr>
        <w:pStyle w:val="a4"/>
        <w:numPr>
          <w:ilvl w:val="0"/>
          <w:numId w:val="2"/>
        </w:numPr>
        <w:tabs>
          <w:tab w:val="left" w:pos="436"/>
        </w:tabs>
        <w:spacing w:before="43"/>
        <w:ind w:left="436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тьюторского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;</w:t>
      </w:r>
    </w:p>
    <w:p w:rsidR="00BD478B" w:rsidRDefault="00B91118">
      <w:pPr>
        <w:pStyle w:val="a4"/>
        <w:numPr>
          <w:ilvl w:val="0"/>
          <w:numId w:val="2"/>
        </w:numPr>
        <w:tabs>
          <w:tab w:val="left" w:pos="367"/>
        </w:tabs>
        <w:spacing w:before="50"/>
        <w:ind w:hanging="147"/>
        <w:rPr>
          <w:sz w:val="28"/>
        </w:rPr>
      </w:pPr>
      <w:r>
        <w:rPr>
          <w:sz w:val="28"/>
        </w:rPr>
        <w:t>20%</w:t>
      </w:r>
      <w:r>
        <w:rPr>
          <w:spacing w:val="6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;</w:t>
      </w:r>
    </w:p>
    <w:p w:rsidR="00BD478B" w:rsidRDefault="00B91118">
      <w:pPr>
        <w:pStyle w:val="a4"/>
        <w:numPr>
          <w:ilvl w:val="0"/>
          <w:numId w:val="2"/>
        </w:numPr>
        <w:tabs>
          <w:tab w:val="left" w:pos="391"/>
        </w:tabs>
        <w:spacing w:before="48"/>
        <w:ind w:left="390" w:hanging="164"/>
        <w:rPr>
          <w:sz w:val="28"/>
        </w:rPr>
      </w:pPr>
      <w:r>
        <w:rPr>
          <w:sz w:val="28"/>
        </w:rPr>
        <w:t>10%</w:t>
      </w:r>
      <w:r>
        <w:rPr>
          <w:spacing w:val="6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положительную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программы;</w:t>
      </w:r>
    </w:p>
    <w:p w:rsidR="00BD478B" w:rsidRDefault="00B91118">
      <w:pPr>
        <w:pStyle w:val="a4"/>
        <w:numPr>
          <w:ilvl w:val="0"/>
          <w:numId w:val="2"/>
        </w:numPr>
        <w:tabs>
          <w:tab w:val="left" w:pos="391"/>
        </w:tabs>
        <w:spacing w:before="47"/>
        <w:ind w:left="390" w:hanging="164"/>
        <w:rPr>
          <w:sz w:val="28"/>
        </w:rPr>
      </w:pPr>
      <w:r>
        <w:rPr>
          <w:sz w:val="28"/>
        </w:rPr>
        <w:t>100%</w:t>
      </w:r>
      <w:r>
        <w:rPr>
          <w:spacing w:val="6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учебной</w:t>
      </w:r>
      <w:proofErr w:type="gram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;</w:t>
      </w:r>
    </w:p>
    <w:p w:rsidR="00BD478B" w:rsidRDefault="00B91118">
      <w:pPr>
        <w:pStyle w:val="a4"/>
        <w:numPr>
          <w:ilvl w:val="0"/>
          <w:numId w:val="2"/>
        </w:numPr>
        <w:tabs>
          <w:tab w:val="left" w:pos="367"/>
        </w:tabs>
        <w:spacing w:before="51"/>
        <w:ind w:hanging="147"/>
        <w:rPr>
          <w:sz w:val="28"/>
        </w:rPr>
      </w:pPr>
      <w:r>
        <w:rPr>
          <w:sz w:val="28"/>
        </w:rPr>
        <w:t>100%</w:t>
      </w:r>
      <w:r>
        <w:rPr>
          <w:spacing w:val="64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принявших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тренингах,</w:t>
      </w:r>
      <w:r>
        <w:rPr>
          <w:spacing w:val="-4"/>
          <w:sz w:val="28"/>
        </w:rPr>
        <w:t xml:space="preserve"> </w:t>
      </w:r>
      <w:r>
        <w:rPr>
          <w:sz w:val="28"/>
        </w:rPr>
        <w:t>семинарах,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вебинарах</w:t>
      </w:r>
      <w:proofErr w:type="spellEnd"/>
      <w:r>
        <w:rPr>
          <w:sz w:val="28"/>
        </w:rPr>
        <w:t>.</w:t>
      </w:r>
    </w:p>
    <w:p w:rsidR="00BD478B" w:rsidRDefault="00BD478B">
      <w:pPr>
        <w:pStyle w:val="a3"/>
        <w:spacing w:before="8"/>
        <w:rPr>
          <w:sz w:val="36"/>
        </w:rPr>
      </w:pPr>
    </w:p>
    <w:p w:rsidR="00BD478B" w:rsidRDefault="00B91118">
      <w:pPr>
        <w:pStyle w:val="2"/>
        <w:numPr>
          <w:ilvl w:val="1"/>
          <w:numId w:val="3"/>
        </w:numPr>
        <w:tabs>
          <w:tab w:val="left" w:pos="5212"/>
        </w:tabs>
        <w:ind w:left="5211" w:hanging="213"/>
        <w:jc w:val="left"/>
        <w:rPr>
          <w:sz w:val="26"/>
        </w:rPr>
      </w:pPr>
      <w:r>
        <w:t>Методы</w:t>
      </w:r>
      <w:r>
        <w:rPr>
          <w:spacing w:val="-5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информации.</w:t>
      </w:r>
    </w:p>
    <w:p w:rsidR="00BD478B" w:rsidRDefault="00B91118">
      <w:pPr>
        <w:pStyle w:val="a4"/>
        <w:numPr>
          <w:ilvl w:val="0"/>
          <w:numId w:val="2"/>
        </w:numPr>
        <w:tabs>
          <w:tab w:val="left" w:pos="367"/>
        </w:tabs>
        <w:spacing w:before="43"/>
        <w:ind w:hanging="147"/>
        <w:rPr>
          <w:sz w:val="28"/>
        </w:rPr>
      </w:pPr>
      <w:r>
        <w:rPr>
          <w:sz w:val="28"/>
        </w:rPr>
        <w:t>диагностика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учебной</w:t>
      </w:r>
      <w:proofErr w:type="gram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.</w:t>
      </w:r>
    </w:p>
    <w:p w:rsidR="00BD478B" w:rsidRDefault="00B91118">
      <w:pPr>
        <w:pStyle w:val="a4"/>
        <w:numPr>
          <w:ilvl w:val="0"/>
          <w:numId w:val="2"/>
        </w:numPr>
        <w:tabs>
          <w:tab w:val="left" w:pos="367"/>
        </w:tabs>
        <w:spacing w:before="50"/>
        <w:ind w:hanging="147"/>
        <w:rPr>
          <w:sz w:val="28"/>
        </w:rPr>
      </w:pPr>
      <w:r>
        <w:rPr>
          <w:sz w:val="28"/>
        </w:rPr>
        <w:t>посещение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BD478B" w:rsidRDefault="00B91118">
      <w:pPr>
        <w:pStyle w:val="a4"/>
        <w:numPr>
          <w:ilvl w:val="0"/>
          <w:numId w:val="2"/>
        </w:numPr>
        <w:tabs>
          <w:tab w:val="left" w:pos="367"/>
        </w:tabs>
        <w:spacing w:before="47"/>
        <w:ind w:hanging="147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BD478B" w:rsidRDefault="00B91118">
      <w:pPr>
        <w:pStyle w:val="a4"/>
        <w:numPr>
          <w:ilvl w:val="0"/>
          <w:numId w:val="2"/>
        </w:numPr>
        <w:tabs>
          <w:tab w:val="left" w:pos="367"/>
        </w:tabs>
        <w:spacing w:before="48"/>
        <w:ind w:hanging="147"/>
        <w:rPr>
          <w:sz w:val="28"/>
        </w:rPr>
      </w:pPr>
      <w:r>
        <w:rPr>
          <w:sz w:val="28"/>
        </w:rPr>
        <w:t>консультации,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процесса.</w:t>
      </w:r>
    </w:p>
    <w:p w:rsidR="00BD478B" w:rsidRDefault="00BD478B">
      <w:pPr>
        <w:rPr>
          <w:sz w:val="28"/>
        </w:rPr>
        <w:sectPr w:rsidR="00BD478B">
          <w:pgSz w:w="16850" w:h="11910" w:orient="landscape"/>
          <w:pgMar w:top="840" w:right="600" w:bottom="500" w:left="800" w:header="0" w:footer="222" w:gutter="0"/>
          <w:cols w:space="720"/>
        </w:sectPr>
      </w:pPr>
    </w:p>
    <w:p w:rsidR="00BD478B" w:rsidRDefault="00B91118">
      <w:pPr>
        <w:pStyle w:val="a4"/>
        <w:numPr>
          <w:ilvl w:val="0"/>
          <w:numId w:val="2"/>
        </w:numPr>
        <w:tabs>
          <w:tab w:val="left" w:pos="367"/>
        </w:tabs>
        <w:spacing w:before="76" w:line="276" w:lineRule="auto"/>
        <w:ind w:right="447" w:hanging="147"/>
        <w:rPr>
          <w:sz w:val="28"/>
        </w:rPr>
      </w:pPr>
      <w:r>
        <w:rPr>
          <w:sz w:val="28"/>
        </w:rPr>
        <w:lastRenderedPageBreak/>
        <w:t xml:space="preserve">диагностика педагогических технологий, методик, приемов, используемых педагогами школы в образовательном </w:t>
      </w:r>
      <w:proofErr w:type="spellStart"/>
      <w:r>
        <w:rPr>
          <w:sz w:val="28"/>
        </w:rPr>
        <w:t>проце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е.</w:t>
      </w:r>
    </w:p>
    <w:p w:rsidR="00BD478B" w:rsidRDefault="00B91118">
      <w:pPr>
        <w:pStyle w:val="a4"/>
        <w:numPr>
          <w:ilvl w:val="0"/>
          <w:numId w:val="2"/>
        </w:numPr>
        <w:tabs>
          <w:tab w:val="left" w:pos="367"/>
        </w:tabs>
        <w:spacing w:line="321" w:lineRule="exact"/>
        <w:ind w:hanging="147"/>
        <w:rPr>
          <w:sz w:val="28"/>
        </w:rPr>
      </w:pPr>
      <w:r>
        <w:rPr>
          <w:sz w:val="28"/>
        </w:rPr>
        <w:t>наблюдение.</w:t>
      </w:r>
    </w:p>
    <w:p w:rsidR="00BD478B" w:rsidRDefault="00B91118">
      <w:pPr>
        <w:pStyle w:val="a4"/>
        <w:numPr>
          <w:ilvl w:val="0"/>
          <w:numId w:val="2"/>
        </w:numPr>
        <w:tabs>
          <w:tab w:val="left" w:pos="367"/>
        </w:tabs>
        <w:spacing w:before="48"/>
        <w:ind w:hanging="147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нормативно-правовых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(приказы,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договоры,</w:t>
      </w:r>
      <w:r>
        <w:rPr>
          <w:spacing w:val="-3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акты).</w:t>
      </w:r>
    </w:p>
    <w:p w:rsidR="00BD478B" w:rsidRDefault="00B91118">
      <w:pPr>
        <w:pStyle w:val="a4"/>
        <w:numPr>
          <w:ilvl w:val="0"/>
          <w:numId w:val="2"/>
        </w:numPr>
        <w:tabs>
          <w:tab w:val="left" w:pos="367"/>
        </w:tabs>
        <w:spacing w:before="50"/>
        <w:ind w:hanging="147"/>
        <w:rPr>
          <w:sz w:val="28"/>
        </w:rPr>
      </w:pPr>
      <w:r>
        <w:rPr>
          <w:sz w:val="28"/>
        </w:rPr>
        <w:t>анкетирование,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опрос.</w:t>
      </w:r>
    </w:p>
    <w:p w:rsidR="00BD478B" w:rsidRDefault="00BD478B">
      <w:pPr>
        <w:pStyle w:val="a3"/>
        <w:spacing w:before="9"/>
        <w:rPr>
          <w:sz w:val="29"/>
        </w:rPr>
      </w:pPr>
    </w:p>
    <w:p w:rsidR="00BD478B" w:rsidRDefault="00B91118">
      <w:pPr>
        <w:pStyle w:val="2"/>
        <w:numPr>
          <w:ilvl w:val="1"/>
          <w:numId w:val="3"/>
        </w:numPr>
        <w:tabs>
          <w:tab w:val="left" w:pos="5740"/>
        </w:tabs>
        <w:ind w:left="5739" w:hanging="213"/>
        <w:jc w:val="left"/>
        <w:rPr>
          <w:sz w:val="26"/>
        </w:rPr>
      </w:pPr>
      <w:r>
        <w:t>Сроки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программы.</w:t>
      </w:r>
    </w:p>
    <w:p w:rsidR="00BD478B" w:rsidRDefault="00B91118">
      <w:pPr>
        <w:spacing w:before="43"/>
        <w:ind w:left="325"/>
        <w:rPr>
          <w:sz w:val="28"/>
        </w:rPr>
      </w:pPr>
      <w:r>
        <w:rPr>
          <w:b/>
          <w:sz w:val="28"/>
        </w:rPr>
        <w:t>Первый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(мар</w:t>
      </w:r>
      <w:proofErr w:type="gramStart"/>
      <w:r>
        <w:rPr>
          <w:sz w:val="28"/>
        </w:rPr>
        <w:t>т-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апрель</w:t>
      </w:r>
      <w:r>
        <w:rPr>
          <w:spacing w:val="-5"/>
          <w:sz w:val="28"/>
        </w:rPr>
        <w:t xml:space="preserve"> </w:t>
      </w:r>
      <w:r w:rsidR="00181020">
        <w:rPr>
          <w:sz w:val="28"/>
        </w:rPr>
        <w:t>2022</w:t>
      </w:r>
      <w:r>
        <w:rPr>
          <w:spacing w:val="-1"/>
          <w:sz w:val="28"/>
        </w:rPr>
        <w:t xml:space="preserve"> </w:t>
      </w:r>
      <w:r>
        <w:rPr>
          <w:sz w:val="28"/>
        </w:rPr>
        <w:t>года)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подготовительный.</w:t>
      </w:r>
    </w:p>
    <w:p w:rsidR="00BD478B" w:rsidRDefault="00B91118">
      <w:pPr>
        <w:pStyle w:val="a3"/>
        <w:spacing w:before="50"/>
        <w:ind w:left="325"/>
      </w:pPr>
      <w:r>
        <w:t>Цель:</w:t>
      </w:r>
      <w:r>
        <w:rPr>
          <w:spacing w:val="-2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утверждение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proofErr w:type="spellStart"/>
      <w:r>
        <w:t>антирисковых</w:t>
      </w:r>
      <w:proofErr w:type="spellEnd"/>
      <w:r>
        <w:rPr>
          <w:spacing w:val="-5"/>
        </w:rPr>
        <w:t xml:space="preserve"> </w:t>
      </w:r>
      <w:r>
        <w:t>мер.</w:t>
      </w:r>
    </w:p>
    <w:p w:rsidR="00BD478B" w:rsidRDefault="00BD478B">
      <w:pPr>
        <w:pStyle w:val="a3"/>
        <w:spacing w:before="5"/>
        <w:rPr>
          <w:sz w:val="29"/>
        </w:rPr>
      </w:pPr>
    </w:p>
    <w:p w:rsidR="00BD478B" w:rsidRDefault="00B91118">
      <w:pPr>
        <w:pStyle w:val="a3"/>
        <w:spacing w:line="276" w:lineRule="auto"/>
        <w:ind w:left="325" w:right="6131"/>
      </w:pPr>
      <w:r>
        <w:rPr>
          <w:b/>
        </w:rPr>
        <w:t xml:space="preserve">Второй этап </w:t>
      </w:r>
      <w:r w:rsidR="00181020">
        <w:t>(май – ноябрь 2022</w:t>
      </w:r>
      <w:r>
        <w:t xml:space="preserve"> года) - экспериментально-внедренческий.</w:t>
      </w:r>
      <w:r>
        <w:rPr>
          <w:spacing w:val="-67"/>
        </w:rPr>
        <w:t xml:space="preserve"> </w:t>
      </w:r>
      <w:r>
        <w:t>Цель: реализация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достижению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задач.</w:t>
      </w:r>
    </w:p>
    <w:p w:rsidR="00BD478B" w:rsidRDefault="00BD478B">
      <w:pPr>
        <w:pStyle w:val="a3"/>
        <w:spacing w:before="4"/>
        <w:rPr>
          <w:sz w:val="25"/>
        </w:rPr>
      </w:pPr>
    </w:p>
    <w:p w:rsidR="00BD478B" w:rsidRDefault="00B91118">
      <w:pPr>
        <w:pStyle w:val="a3"/>
        <w:spacing w:line="276" w:lineRule="auto"/>
        <w:ind w:left="325" w:right="5385"/>
      </w:pPr>
      <w:r>
        <w:rPr>
          <w:b/>
        </w:rPr>
        <w:t xml:space="preserve">Третий этап </w:t>
      </w:r>
      <w:r w:rsidR="00181020">
        <w:t>(сентябрь 2022</w:t>
      </w:r>
      <w:r>
        <w:t xml:space="preserve"> года) - этап промежуточного контроля и коррекции.</w:t>
      </w:r>
      <w:r>
        <w:rPr>
          <w:spacing w:val="-67"/>
        </w:rPr>
        <w:t xml:space="preserve"> </w:t>
      </w:r>
      <w:r>
        <w:t>Цель:</w:t>
      </w:r>
      <w:r>
        <w:rPr>
          <w:spacing w:val="-1"/>
        </w:rPr>
        <w:t xml:space="preserve"> </w:t>
      </w:r>
      <w:r>
        <w:t>отслеживание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BD478B" w:rsidRDefault="00BD478B">
      <w:pPr>
        <w:pStyle w:val="a3"/>
        <w:spacing w:before="4"/>
        <w:rPr>
          <w:sz w:val="25"/>
        </w:rPr>
      </w:pPr>
    </w:p>
    <w:p w:rsidR="00BD478B" w:rsidRDefault="00B91118">
      <w:pPr>
        <w:pStyle w:val="a3"/>
        <w:spacing w:line="276" w:lineRule="auto"/>
        <w:ind w:left="325" w:right="7669" w:firstLine="60"/>
      </w:pPr>
      <w:r>
        <w:rPr>
          <w:b/>
        </w:rPr>
        <w:t xml:space="preserve">Четвертый этап </w:t>
      </w:r>
      <w:r w:rsidR="00181020">
        <w:t>(декабрь 2022</w:t>
      </w:r>
      <w:r>
        <w:t xml:space="preserve"> г.) - этап итогового контроля.</w:t>
      </w:r>
      <w:r>
        <w:rPr>
          <w:spacing w:val="-67"/>
        </w:rPr>
        <w:t xml:space="preserve"> </w:t>
      </w:r>
      <w:r>
        <w:t>Цель: подведение</w:t>
      </w:r>
      <w:r>
        <w:rPr>
          <w:spacing w:val="-1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BD478B" w:rsidRDefault="00BD478B">
      <w:pPr>
        <w:pStyle w:val="a3"/>
        <w:spacing w:before="1"/>
      </w:pPr>
    </w:p>
    <w:p w:rsidR="00BD478B" w:rsidRDefault="00B91118">
      <w:pPr>
        <w:pStyle w:val="2"/>
        <w:numPr>
          <w:ilvl w:val="1"/>
          <w:numId w:val="3"/>
        </w:numPr>
        <w:tabs>
          <w:tab w:val="left" w:pos="4593"/>
        </w:tabs>
        <w:spacing w:before="1" w:after="50"/>
        <w:ind w:left="4592" w:right="188" w:hanging="4593"/>
        <w:jc w:val="left"/>
        <w:rPr>
          <w:sz w:val="26"/>
        </w:rPr>
      </w:pPr>
      <w:r>
        <w:t>Меры/мероприятия</w:t>
      </w:r>
      <w:r>
        <w:rPr>
          <w:spacing w:val="-4"/>
        </w:rPr>
        <w:t xml:space="preserve"> </w:t>
      </w:r>
      <w:r>
        <w:t>по достижению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3"/>
        <w:gridCol w:w="9143"/>
      </w:tblGrid>
      <w:tr w:rsidR="00BD478B">
        <w:trPr>
          <w:trHeight w:val="407"/>
        </w:trPr>
        <w:tc>
          <w:tcPr>
            <w:tcW w:w="6063" w:type="dxa"/>
          </w:tcPr>
          <w:p w:rsidR="00BD478B" w:rsidRDefault="00B91118">
            <w:pPr>
              <w:pStyle w:val="TableParagraph"/>
              <w:spacing w:line="320" w:lineRule="exact"/>
              <w:ind w:left="2576" w:right="25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Задача</w:t>
            </w:r>
          </w:p>
        </w:tc>
        <w:tc>
          <w:tcPr>
            <w:tcW w:w="9143" w:type="dxa"/>
          </w:tcPr>
          <w:p w:rsidR="00BD478B" w:rsidRDefault="00B91118">
            <w:pPr>
              <w:pStyle w:val="TableParagraph"/>
              <w:spacing w:line="320" w:lineRule="exact"/>
              <w:ind w:left="3595" w:right="37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</w:tr>
      <w:tr w:rsidR="00BD478B">
        <w:trPr>
          <w:trHeight w:val="741"/>
        </w:trPr>
        <w:tc>
          <w:tcPr>
            <w:tcW w:w="6063" w:type="dxa"/>
          </w:tcPr>
          <w:p w:rsidR="00BD478B" w:rsidRDefault="00B91118">
            <w:pPr>
              <w:pStyle w:val="TableParagraph"/>
              <w:tabs>
                <w:tab w:val="left" w:pos="1453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z w:val="28"/>
              </w:rPr>
              <w:tab/>
              <w:t>диагностику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учебной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моти</w:t>
            </w:r>
            <w:proofErr w:type="spellEnd"/>
            <w:r>
              <w:rPr>
                <w:sz w:val="28"/>
              </w:rPr>
              <w:t>-</w:t>
            </w:r>
          </w:p>
          <w:p w:rsidR="00BD478B" w:rsidRDefault="00B91118">
            <w:pPr>
              <w:pStyle w:val="TableParagraph"/>
              <w:spacing w:before="47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вации</w:t>
            </w:r>
            <w:proofErr w:type="spellEnd"/>
          </w:p>
        </w:tc>
        <w:tc>
          <w:tcPr>
            <w:tcW w:w="9143" w:type="dxa"/>
          </w:tcPr>
          <w:p w:rsidR="00BD478B" w:rsidRDefault="00B9111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</w:p>
          <w:p w:rsidR="00BD478B" w:rsidRDefault="00B91118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мотивов</w:t>
            </w:r>
          </w:p>
        </w:tc>
      </w:tr>
      <w:tr w:rsidR="00BD478B">
        <w:trPr>
          <w:trHeight w:val="1483"/>
        </w:trPr>
        <w:tc>
          <w:tcPr>
            <w:tcW w:w="6063" w:type="dxa"/>
          </w:tcPr>
          <w:p w:rsidR="00BD478B" w:rsidRDefault="00B9111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</w:p>
        </w:tc>
        <w:tc>
          <w:tcPr>
            <w:tcW w:w="9143" w:type="dxa"/>
          </w:tcPr>
          <w:p w:rsidR="00BD478B" w:rsidRDefault="00B91118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line="276" w:lineRule="auto"/>
              <w:ind w:right="1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</w:t>
            </w:r>
            <w:proofErr w:type="spellStart"/>
            <w:r>
              <w:rPr>
                <w:sz w:val="28"/>
              </w:rPr>
              <w:t>тьюторской</w:t>
            </w:r>
            <w:proofErr w:type="spellEnd"/>
            <w:r>
              <w:rPr>
                <w:sz w:val="28"/>
              </w:rPr>
              <w:t xml:space="preserve"> программы по работе со </w:t>
            </w:r>
            <w:proofErr w:type="gramStart"/>
            <w:r>
              <w:rPr>
                <w:sz w:val="28"/>
              </w:rPr>
              <w:t>слабоуспевающими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подходов;</w:t>
            </w:r>
          </w:p>
          <w:p w:rsidR="00BD478B" w:rsidRDefault="00B91118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ind w:left="302" w:hanging="195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маршрутов</w:t>
            </w:r>
            <w:r>
              <w:rPr>
                <w:spacing w:val="2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обучаю-</w:t>
            </w:r>
          </w:p>
        </w:tc>
      </w:tr>
    </w:tbl>
    <w:p w:rsidR="00BD478B" w:rsidRDefault="00BD478B">
      <w:pPr>
        <w:jc w:val="both"/>
        <w:rPr>
          <w:sz w:val="28"/>
        </w:rPr>
        <w:sectPr w:rsidR="00BD478B">
          <w:pgSz w:w="16850" w:h="11910" w:orient="landscape"/>
          <w:pgMar w:top="460" w:right="600" w:bottom="500" w:left="800" w:header="0" w:footer="2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3"/>
        <w:gridCol w:w="9143"/>
      </w:tblGrid>
      <w:tr w:rsidR="00BD478B">
        <w:trPr>
          <w:trHeight w:val="590"/>
        </w:trPr>
        <w:tc>
          <w:tcPr>
            <w:tcW w:w="6063" w:type="dxa"/>
          </w:tcPr>
          <w:p w:rsidR="00BD478B" w:rsidRDefault="00BD478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43" w:type="dxa"/>
          </w:tcPr>
          <w:p w:rsidR="00BD478B" w:rsidRDefault="00B91118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щихся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рисками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учебной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BD478B">
        <w:trPr>
          <w:trHeight w:val="738"/>
        </w:trPr>
        <w:tc>
          <w:tcPr>
            <w:tcW w:w="6063" w:type="dxa"/>
          </w:tcPr>
          <w:p w:rsidR="00BD478B" w:rsidRDefault="00B9111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психологический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комфорт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обучаю-</w:t>
            </w:r>
          </w:p>
          <w:p w:rsidR="00BD478B" w:rsidRDefault="00B91118">
            <w:pPr>
              <w:pStyle w:val="TableParagraph"/>
              <w:spacing w:before="47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щихся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внеурочной деятельности</w:t>
            </w:r>
          </w:p>
        </w:tc>
        <w:tc>
          <w:tcPr>
            <w:tcW w:w="9143" w:type="dxa"/>
          </w:tcPr>
          <w:p w:rsidR="00BD478B" w:rsidRDefault="00B9111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создается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«ситуация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успе</w:t>
            </w:r>
            <w:proofErr w:type="spellEnd"/>
            <w:r>
              <w:rPr>
                <w:sz w:val="28"/>
              </w:rPr>
              <w:t>-</w:t>
            </w:r>
          </w:p>
          <w:p w:rsidR="00BD478B" w:rsidRDefault="00B91118">
            <w:pPr>
              <w:pStyle w:val="TableParagraph"/>
              <w:spacing w:before="47"/>
              <w:rPr>
                <w:sz w:val="28"/>
              </w:rPr>
            </w:pPr>
            <w:proofErr w:type="gramStart"/>
            <w:r>
              <w:rPr>
                <w:sz w:val="28"/>
              </w:rPr>
              <w:t>ха</w:t>
            </w:r>
            <w:proofErr w:type="gramEnd"/>
            <w:r>
              <w:rPr>
                <w:sz w:val="28"/>
              </w:rPr>
              <w:t>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BD478B">
        <w:trPr>
          <w:trHeight w:val="741"/>
        </w:trPr>
        <w:tc>
          <w:tcPr>
            <w:tcW w:w="6063" w:type="dxa"/>
          </w:tcPr>
          <w:p w:rsidR="00BD478B" w:rsidRDefault="00B9111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</w:t>
            </w:r>
            <w:proofErr w:type="spellEnd"/>
            <w:r>
              <w:rPr>
                <w:sz w:val="28"/>
              </w:rPr>
              <w:t>-</w:t>
            </w:r>
          </w:p>
          <w:p w:rsidR="00BD478B" w:rsidRDefault="00B91118">
            <w:pPr>
              <w:pStyle w:val="TableParagraph"/>
              <w:spacing w:before="50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гогов</w:t>
            </w:r>
            <w:proofErr w:type="spellEnd"/>
          </w:p>
        </w:tc>
        <w:tc>
          <w:tcPr>
            <w:tcW w:w="9143" w:type="dxa"/>
          </w:tcPr>
          <w:p w:rsidR="00BD478B" w:rsidRDefault="00B9111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вебинарах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преодолению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</w:p>
          <w:p w:rsidR="00BD478B" w:rsidRDefault="00B91118">
            <w:pPr>
              <w:pStyle w:val="TableParagraph"/>
              <w:spacing w:before="50"/>
              <w:rPr>
                <w:sz w:val="28"/>
              </w:rPr>
            </w:pPr>
            <w:proofErr w:type="gramStart"/>
            <w:r>
              <w:rPr>
                <w:sz w:val="28"/>
              </w:rPr>
              <w:t>учебной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организованных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ОКО</w:t>
            </w:r>
          </w:p>
        </w:tc>
      </w:tr>
      <w:tr w:rsidR="00BD478B">
        <w:trPr>
          <w:trHeight w:val="2964"/>
        </w:trPr>
        <w:tc>
          <w:tcPr>
            <w:tcW w:w="6063" w:type="dxa"/>
          </w:tcPr>
          <w:p w:rsidR="00BD478B" w:rsidRDefault="00B91118">
            <w:pPr>
              <w:pStyle w:val="TableParagraph"/>
              <w:spacing w:line="276" w:lineRule="auto"/>
              <w:ind w:left="107" w:right="255"/>
              <w:rPr>
                <w:sz w:val="28"/>
              </w:rPr>
            </w:pPr>
            <w:r>
              <w:rPr>
                <w:sz w:val="28"/>
              </w:rPr>
              <w:t xml:space="preserve">Совершенствовать и развивать </w:t>
            </w:r>
            <w:proofErr w:type="spellStart"/>
            <w:r>
              <w:rPr>
                <w:sz w:val="28"/>
              </w:rPr>
              <w:t>профессионал</w:t>
            </w:r>
            <w:proofErr w:type="gramStart"/>
            <w:r>
              <w:rPr>
                <w:sz w:val="28"/>
              </w:rPr>
              <w:t>ь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ное</w:t>
            </w:r>
            <w:proofErr w:type="spellEnd"/>
            <w:r>
              <w:rPr>
                <w:sz w:val="28"/>
              </w:rPr>
              <w:t xml:space="preserve"> мастерство, педагогические технологии,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методы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9143" w:type="dxa"/>
          </w:tcPr>
          <w:p w:rsidR="00BD478B" w:rsidRDefault="00B9111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советов:</w:t>
            </w:r>
          </w:p>
          <w:p w:rsidR="00BD478B" w:rsidRDefault="00B91118">
            <w:pPr>
              <w:pStyle w:val="TableParagraph"/>
              <w:spacing w:before="48" w:line="278" w:lineRule="auto"/>
              <w:ind w:right="467"/>
              <w:rPr>
                <w:sz w:val="28"/>
              </w:rPr>
            </w:pPr>
            <w:r>
              <w:rPr>
                <w:sz w:val="28"/>
              </w:rPr>
              <w:t>«Формирование читательской грамотности как условие повышения р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зультатов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обучения»;</w:t>
            </w:r>
          </w:p>
          <w:p w:rsidR="00BD478B" w:rsidRDefault="00B9111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повысить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мотивацию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».</w:t>
            </w:r>
          </w:p>
          <w:p w:rsidR="00BD478B" w:rsidRDefault="00B91118">
            <w:pPr>
              <w:pStyle w:val="TableParagraph"/>
              <w:tabs>
                <w:tab w:val="left" w:pos="767"/>
                <w:tab w:val="left" w:pos="2142"/>
                <w:tab w:val="left" w:pos="2476"/>
                <w:tab w:val="left" w:pos="8456"/>
              </w:tabs>
              <w:spacing w:before="48" w:line="278" w:lineRule="auto"/>
              <w:ind w:right="195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круглого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повысить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зн</w:t>
            </w:r>
            <w:proofErr w:type="gramStart"/>
            <w:r>
              <w:rPr>
                <w:spacing w:val="-1"/>
                <w:sz w:val="28"/>
              </w:rPr>
              <w:t>а</w:t>
            </w:r>
            <w:proofErr w:type="spellEnd"/>
            <w:r>
              <w:rPr>
                <w:spacing w:val="-1"/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ний</w:t>
            </w:r>
            <w:proofErr w:type="spellEnd"/>
            <w:r>
              <w:rPr>
                <w:sz w:val="28"/>
              </w:rPr>
              <w:tab/>
              <w:t>учащихся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рисками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».</w:t>
            </w:r>
          </w:p>
          <w:p w:rsidR="00BD478B" w:rsidRDefault="00B9111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-Посещение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администрацией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школы, </w:t>
            </w:r>
            <w:proofErr w:type="spellStart"/>
            <w:r>
              <w:rPr>
                <w:sz w:val="28"/>
              </w:rPr>
              <w:t>взаимопосещение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</w:p>
          <w:p w:rsidR="00BD478B" w:rsidRDefault="00B91118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учителями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–п</w:t>
            </w:r>
            <w:proofErr w:type="gramEnd"/>
            <w:r>
              <w:rPr>
                <w:sz w:val="28"/>
              </w:rPr>
              <w:t>редметниками</w:t>
            </w:r>
          </w:p>
        </w:tc>
      </w:tr>
    </w:tbl>
    <w:p w:rsidR="00BD478B" w:rsidRDefault="00BD478B">
      <w:pPr>
        <w:pStyle w:val="a3"/>
        <w:spacing w:before="3"/>
        <w:rPr>
          <w:b/>
          <w:sz w:val="15"/>
        </w:rPr>
      </w:pPr>
    </w:p>
    <w:p w:rsidR="00BD478B" w:rsidRDefault="00B91118">
      <w:pPr>
        <w:pStyle w:val="a4"/>
        <w:numPr>
          <w:ilvl w:val="1"/>
          <w:numId w:val="3"/>
        </w:numPr>
        <w:tabs>
          <w:tab w:val="left" w:pos="3959"/>
        </w:tabs>
        <w:spacing w:before="89"/>
        <w:ind w:left="3958" w:right="188" w:hanging="3959"/>
        <w:jc w:val="left"/>
        <w:rPr>
          <w:b/>
          <w:sz w:val="26"/>
        </w:rPr>
      </w:pPr>
      <w:r>
        <w:rPr>
          <w:b/>
          <w:sz w:val="28"/>
        </w:rPr>
        <w:t>Ожидаемые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конечные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программы.</w:t>
      </w:r>
    </w:p>
    <w:p w:rsidR="00BD478B" w:rsidRDefault="00BD478B">
      <w:pPr>
        <w:pStyle w:val="a3"/>
        <w:rPr>
          <w:b/>
          <w:sz w:val="29"/>
        </w:rPr>
      </w:pPr>
    </w:p>
    <w:p w:rsidR="00BD478B" w:rsidRDefault="00B91118">
      <w:pPr>
        <w:pStyle w:val="a3"/>
        <w:spacing w:line="276" w:lineRule="auto"/>
        <w:ind w:left="220" w:right="1047" w:firstLine="247"/>
      </w:pPr>
      <w:proofErr w:type="gramStart"/>
      <w:r>
        <w:t>100%</w:t>
      </w:r>
      <w:r>
        <w:rPr>
          <w:spacing w:val="1"/>
        </w:rPr>
        <w:t xml:space="preserve"> </w:t>
      </w:r>
      <w:r>
        <w:t>выполнение показателей позволит снизить рисковый профиль по преодолению высокой доли обучающихся с</w:t>
      </w:r>
      <w:r>
        <w:rPr>
          <w:spacing w:val="-67"/>
        </w:rPr>
        <w:t xml:space="preserve"> </w:t>
      </w:r>
      <w:r>
        <w:t>риском</w:t>
      </w:r>
      <w:r>
        <w:rPr>
          <w:spacing w:val="-1"/>
        </w:rPr>
        <w:t xml:space="preserve"> </w:t>
      </w:r>
      <w:r>
        <w:t xml:space="preserve">учебной </w:t>
      </w:r>
      <w:proofErr w:type="spellStart"/>
      <w:r>
        <w:t>неуспешности</w:t>
      </w:r>
      <w:proofErr w:type="spellEnd"/>
      <w:r>
        <w:t>.</w:t>
      </w:r>
      <w:proofErr w:type="gramEnd"/>
    </w:p>
    <w:p w:rsidR="00BD478B" w:rsidRDefault="00B91118">
      <w:pPr>
        <w:pStyle w:val="2"/>
        <w:numPr>
          <w:ilvl w:val="1"/>
          <w:numId w:val="3"/>
        </w:numPr>
        <w:tabs>
          <w:tab w:val="left" w:pos="6874"/>
        </w:tabs>
        <w:spacing w:before="2"/>
        <w:ind w:left="6873"/>
        <w:jc w:val="left"/>
      </w:pPr>
      <w:r>
        <w:t>Исполнители.</w:t>
      </w:r>
    </w:p>
    <w:p w:rsidR="00BD478B" w:rsidRDefault="00BD478B">
      <w:pPr>
        <w:pStyle w:val="a3"/>
        <w:spacing w:before="3"/>
        <w:rPr>
          <w:b/>
          <w:sz w:val="36"/>
        </w:rPr>
      </w:pPr>
    </w:p>
    <w:p w:rsidR="00BD478B" w:rsidRDefault="00B91118">
      <w:pPr>
        <w:pStyle w:val="a3"/>
        <w:spacing w:line="278" w:lineRule="auto"/>
        <w:ind w:left="227" w:right="1047" w:firstLine="712"/>
      </w:pPr>
      <w:r>
        <w:t>Директор школы, заместитель директора, классные руководители, педагоги дополнительного образования, уч</w:t>
      </w:r>
      <w:proofErr w:type="gramStart"/>
      <w:r>
        <w:t>и-</w:t>
      </w:r>
      <w:proofErr w:type="gramEnd"/>
      <w:r>
        <w:rPr>
          <w:spacing w:val="-67"/>
        </w:rPr>
        <w:t xml:space="preserve"> </w:t>
      </w:r>
      <w:r>
        <w:t>теля,</w:t>
      </w:r>
      <w:r>
        <w:rPr>
          <w:spacing w:val="-1"/>
        </w:rPr>
        <w:t xml:space="preserve"> </w:t>
      </w:r>
      <w:r>
        <w:t>родители,</w:t>
      </w:r>
      <w:r>
        <w:rPr>
          <w:spacing w:val="-1"/>
        </w:rPr>
        <w:t xml:space="preserve"> </w:t>
      </w:r>
      <w:r>
        <w:t>социальные партнеры.</w:t>
      </w:r>
    </w:p>
    <w:p w:rsidR="00BD478B" w:rsidRDefault="00BD478B">
      <w:pPr>
        <w:spacing w:line="278" w:lineRule="auto"/>
        <w:sectPr w:rsidR="00BD478B">
          <w:pgSz w:w="16850" w:h="11910" w:orient="landscape"/>
          <w:pgMar w:top="540" w:right="600" w:bottom="500" w:left="800" w:header="0" w:footer="222" w:gutter="0"/>
          <w:cols w:space="720"/>
        </w:sectPr>
      </w:pPr>
    </w:p>
    <w:p w:rsidR="00BD478B" w:rsidRDefault="00BD478B">
      <w:pPr>
        <w:pStyle w:val="a3"/>
        <w:rPr>
          <w:sz w:val="20"/>
        </w:rPr>
      </w:pPr>
    </w:p>
    <w:p w:rsidR="00BD478B" w:rsidRDefault="00BD478B">
      <w:pPr>
        <w:pStyle w:val="a3"/>
        <w:spacing w:before="1"/>
        <w:rPr>
          <w:sz w:val="20"/>
        </w:rPr>
      </w:pPr>
    </w:p>
    <w:p w:rsidR="00BD478B" w:rsidRDefault="00B91118">
      <w:pPr>
        <w:pStyle w:val="2"/>
        <w:numPr>
          <w:ilvl w:val="1"/>
          <w:numId w:val="3"/>
        </w:numPr>
        <w:tabs>
          <w:tab w:val="left" w:pos="4282"/>
        </w:tabs>
        <w:spacing w:before="89" w:after="52"/>
        <w:ind w:left="4281" w:hanging="244"/>
        <w:jc w:val="left"/>
      </w:pPr>
      <w:r>
        <w:t>Приложение.</w:t>
      </w:r>
      <w:r>
        <w:rPr>
          <w:spacing w:val="-5"/>
        </w:rPr>
        <w:t xml:space="preserve"> </w:t>
      </w:r>
      <w:r>
        <w:t>Дорожная</w:t>
      </w:r>
      <w:r>
        <w:rPr>
          <w:spacing w:val="-5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6939"/>
        <w:gridCol w:w="1421"/>
        <w:gridCol w:w="1699"/>
        <w:gridCol w:w="1841"/>
      </w:tblGrid>
      <w:tr w:rsidR="00BD478B">
        <w:trPr>
          <w:trHeight w:val="1110"/>
        </w:trPr>
        <w:tc>
          <w:tcPr>
            <w:tcW w:w="3281" w:type="dxa"/>
            <w:shd w:val="clear" w:color="auto" w:fill="E7E6E6"/>
          </w:tcPr>
          <w:p w:rsidR="00BD478B" w:rsidRDefault="00B91118">
            <w:pPr>
              <w:pStyle w:val="TableParagraph"/>
              <w:spacing w:line="320" w:lineRule="exact"/>
              <w:ind w:left="1186" w:right="1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Задача</w:t>
            </w:r>
          </w:p>
        </w:tc>
        <w:tc>
          <w:tcPr>
            <w:tcW w:w="6939" w:type="dxa"/>
            <w:shd w:val="clear" w:color="auto" w:fill="E7E6E6"/>
          </w:tcPr>
          <w:p w:rsidR="00BD478B" w:rsidRDefault="00B91118">
            <w:pPr>
              <w:pStyle w:val="TableParagraph"/>
              <w:spacing w:line="320" w:lineRule="exact"/>
              <w:ind w:left="2583" w:right="25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421" w:type="dxa"/>
            <w:shd w:val="clear" w:color="auto" w:fill="E7E6E6"/>
          </w:tcPr>
          <w:p w:rsidR="00BD478B" w:rsidRDefault="00B91118">
            <w:pPr>
              <w:pStyle w:val="TableParagraph"/>
              <w:spacing w:line="320" w:lineRule="exact"/>
              <w:ind w:left="168" w:firstLine="13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  <w:p w:rsidR="00BD478B" w:rsidRDefault="00B91118">
            <w:pPr>
              <w:pStyle w:val="TableParagraph"/>
              <w:spacing w:line="370" w:lineRule="atLeast"/>
              <w:ind w:left="473" w:right="138" w:hanging="3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реализ</w:t>
            </w:r>
            <w:proofErr w:type="gramStart"/>
            <w:r>
              <w:rPr>
                <w:b/>
                <w:sz w:val="28"/>
              </w:rPr>
              <w:t>а</w:t>
            </w:r>
            <w:proofErr w:type="spellEnd"/>
            <w:r>
              <w:rPr>
                <w:b/>
                <w:sz w:val="28"/>
              </w:rPr>
              <w:t>-</w:t>
            </w:r>
            <w:proofErr w:type="gram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ции</w:t>
            </w:r>
            <w:proofErr w:type="spellEnd"/>
          </w:p>
        </w:tc>
        <w:tc>
          <w:tcPr>
            <w:tcW w:w="1699" w:type="dxa"/>
            <w:shd w:val="clear" w:color="auto" w:fill="E7E6E6"/>
          </w:tcPr>
          <w:p w:rsidR="00BD478B" w:rsidRDefault="00B91118">
            <w:pPr>
              <w:pStyle w:val="TableParagraph"/>
              <w:spacing w:line="276" w:lineRule="auto"/>
              <w:ind w:left="298" w:right="168" w:firstLine="170"/>
              <w:rPr>
                <w:b/>
                <w:sz w:val="28"/>
              </w:rPr>
            </w:pPr>
            <w:r>
              <w:rPr>
                <w:b/>
                <w:sz w:val="28"/>
              </w:rPr>
              <w:t>Отве</w:t>
            </w:r>
            <w:proofErr w:type="gramStart"/>
            <w:r>
              <w:rPr>
                <w:b/>
                <w:sz w:val="28"/>
              </w:rPr>
              <w:t>т-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ственные</w:t>
            </w:r>
            <w:proofErr w:type="spellEnd"/>
          </w:p>
        </w:tc>
        <w:tc>
          <w:tcPr>
            <w:tcW w:w="1841" w:type="dxa"/>
            <w:shd w:val="clear" w:color="auto" w:fill="E7E6E6"/>
          </w:tcPr>
          <w:p w:rsidR="00BD478B" w:rsidRDefault="00B91118">
            <w:pPr>
              <w:pStyle w:val="TableParagraph"/>
              <w:spacing w:line="320" w:lineRule="exact"/>
              <w:ind w:left="214"/>
              <w:rPr>
                <w:b/>
                <w:sz w:val="28"/>
              </w:rPr>
            </w:pPr>
            <w:r>
              <w:rPr>
                <w:b/>
                <w:sz w:val="28"/>
              </w:rPr>
              <w:t>Участники</w:t>
            </w:r>
          </w:p>
        </w:tc>
      </w:tr>
      <w:tr w:rsidR="00BD478B">
        <w:trPr>
          <w:trHeight w:val="344"/>
        </w:trPr>
        <w:tc>
          <w:tcPr>
            <w:tcW w:w="3281" w:type="dxa"/>
            <w:tcBorders>
              <w:bottom w:val="nil"/>
            </w:tcBorders>
          </w:tcPr>
          <w:p w:rsidR="00BD478B" w:rsidRDefault="00B9111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диагностику</w:t>
            </w:r>
          </w:p>
        </w:tc>
        <w:tc>
          <w:tcPr>
            <w:tcW w:w="6939" w:type="dxa"/>
            <w:tcBorders>
              <w:bottom w:val="nil"/>
            </w:tcBorders>
          </w:tcPr>
          <w:p w:rsidR="00BD478B" w:rsidRDefault="00B91118">
            <w:pPr>
              <w:pStyle w:val="TableParagraph"/>
              <w:tabs>
                <w:tab w:val="left" w:pos="3324"/>
                <w:tab w:val="left" w:pos="436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z w:val="28"/>
              </w:rPr>
              <w:tab/>
              <w:t>уровня</w:t>
            </w:r>
            <w:r>
              <w:rPr>
                <w:sz w:val="28"/>
              </w:rPr>
              <w:tab/>
              <w:t>учебной мотивации</w:t>
            </w:r>
          </w:p>
        </w:tc>
        <w:tc>
          <w:tcPr>
            <w:tcW w:w="1421" w:type="dxa"/>
            <w:tcBorders>
              <w:bottom w:val="nil"/>
            </w:tcBorders>
          </w:tcPr>
          <w:p w:rsidR="00BD478B" w:rsidRDefault="00B9111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Апрель,</w:t>
            </w:r>
          </w:p>
        </w:tc>
        <w:tc>
          <w:tcPr>
            <w:tcW w:w="1699" w:type="dxa"/>
            <w:tcBorders>
              <w:bottom w:val="nil"/>
            </w:tcBorders>
          </w:tcPr>
          <w:p w:rsidR="00BD478B" w:rsidRDefault="00D14701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Гапизов</w:t>
            </w:r>
            <w:proofErr w:type="spellEnd"/>
            <w:r>
              <w:rPr>
                <w:sz w:val="28"/>
              </w:rPr>
              <w:t xml:space="preserve"> А.И.</w:t>
            </w:r>
          </w:p>
        </w:tc>
        <w:tc>
          <w:tcPr>
            <w:tcW w:w="1841" w:type="dxa"/>
            <w:tcBorders>
              <w:bottom w:val="nil"/>
            </w:tcBorders>
          </w:tcPr>
          <w:p w:rsidR="00BD478B" w:rsidRDefault="00B9111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</w:tc>
      </w:tr>
      <w:tr w:rsidR="00BD478B">
        <w:trPr>
          <w:trHeight w:val="369"/>
        </w:trPr>
        <w:tc>
          <w:tcPr>
            <w:tcW w:w="3281" w:type="dxa"/>
            <w:tcBorders>
              <w:top w:val="nil"/>
              <w:bottom w:val="nil"/>
            </w:tcBorders>
          </w:tcPr>
          <w:p w:rsidR="00BD478B" w:rsidRDefault="00B91118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уровня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учебной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мотива-</w:t>
            </w:r>
          </w:p>
        </w:tc>
        <w:tc>
          <w:tcPr>
            <w:tcW w:w="6939" w:type="dxa"/>
            <w:tcBorders>
              <w:top w:val="nil"/>
              <w:bottom w:val="nil"/>
            </w:tcBorders>
          </w:tcPr>
          <w:p w:rsidR="00BD478B" w:rsidRDefault="00B91118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среди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BD478B" w:rsidRDefault="00B91118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декабрь,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D478B" w:rsidRDefault="00D14701" w:rsidP="00D14701">
            <w:pPr>
              <w:pStyle w:val="TableParagraph"/>
              <w:spacing w:before="18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         </w:t>
            </w:r>
            <w:proofErr w:type="gramStart"/>
            <w:r w:rsidR="00B91118">
              <w:rPr>
                <w:sz w:val="28"/>
              </w:rPr>
              <w:t>заме</w:t>
            </w:r>
            <w:proofErr w:type="gramEnd"/>
            <w:r w:rsidR="00B91118">
              <w:rPr>
                <w:sz w:val="28"/>
              </w:rP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D478B" w:rsidRDefault="00B91118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руководите-</w:t>
            </w:r>
          </w:p>
        </w:tc>
      </w:tr>
      <w:tr w:rsidR="00BD478B">
        <w:trPr>
          <w:trHeight w:val="370"/>
        </w:trPr>
        <w:tc>
          <w:tcPr>
            <w:tcW w:w="3281" w:type="dxa"/>
            <w:tcBorders>
              <w:top w:val="nil"/>
              <w:bottom w:val="nil"/>
            </w:tcBorders>
          </w:tcPr>
          <w:p w:rsidR="00BD478B" w:rsidRDefault="00B91118">
            <w:pPr>
              <w:pStyle w:val="TableParagraph"/>
              <w:spacing w:before="18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ции</w:t>
            </w:r>
            <w:proofErr w:type="spellEnd"/>
          </w:p>
        </w:tc>
        <w:tc>
          <w:tcPr>
            <w:tcW w:w="6939" w:type="dxa"/>
            <w:tcBorders>
              <w:top w:val="nil"/>
              <w:bottom w:val="nil"/>
            </w:tcBorders>
          </w:tcPr>
          <w:p w:rsidR="00BD478B" w:rsidRDefault="00B91118">
            <w:pPr>
              <w:pStyle w:val="TableParagraph"/>
              <w:spacing w:before="18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тивов</w:t>
            </w:r>
            <w:proofErr w:type="spellEnd"/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BD478B" w:rsidRDefault="00181020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2022</w:t>
            </w:r>
            <w:r w:rsidR="00B91118">
              <w:rPr>
                <w:spacing w:val="-1"/>
                <w:sz w:val="28"/>
              </w:rPr>
              <w:t xml:space="preserve"> </w:t>
            </w:r>
            <w:r w:rsidR="00B91118">
              <w:rPr>
                <w:sz w:val="28"/>
              </w:rPr>
              <w:t>г.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D478B" w:rsidRDefault="00B91118">
            <w:pPr>
              <w:pStyle w:val="TableParagraph"/>
              <w:spacing w:before="18"/>
              <w:rPr>
                <w:sz w:val="28"/>
              </w:rPr>
            </w:pPr>
            <w:proofErr w:type="spellStart"/>
            <w:r>
              <w:rPr>
                <w:sz w:val="28"/>
              </w:rPr>
              <w:t>ститель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D478B" w:rsidRDefault="00B91118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ли</w:t>
            </w:r>
          </w:p>
        </w:tc>
      </w:tr>
      <w:tr w:rsidR="00BD478B">
        <w:trPr>
          <w:trHeight w:val="395"/>
        </w:trPr>
        <w:tc>
          <w:tcPr>
            <w:tcW w:w="3281" w:type="dxa"/>
            <w:tcBorders>
              <w:top w:val="nil"/>
            </w:tcBorders>
          </w:tcPr>
          <w:p w:rsidR="00BD478B" w:rsidRDefault="00BD478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9" w:type="dxa"/>
            <w:tcBorders>
              <w:top w:val="nil"/>
            </w:tcBorders>
          </w:tcPr>
          <w:p w:rsidR="00BD478B" w:rsidRDefault="00BD478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BD478B" w:rsidRDefault="00BD478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BD478B" w:rsidRDefault="00B91118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ректора</w:t>
            </w:r>
          </w:p>
        </w:tc>
        <w:tc>
          <w:tcPr>
            <w:tcW w:w="1841" w:type="dxa"/>
            <w:tcBorders>
              <w:top w:val="nil"/>
            </w:tcBorders>
          </w:tcPr>
          <w:p w:rsidR="00BD478B" w:rsidRDefault="00BD478B">
            <w:pPr>
              <w:pStyle w:val="TableParagraph"/>
              <w:ind w:left="0"/>
              <w:rPr>
                <w:sz w:val="28"/>
              </w:rPr>
            </w:pPr>
          </w:p>
        </w:tc>
      </w:tr>
      <w:tr w:rsidR="00BD478B">
        <w:trPr>
          <w:trHeight w:val="1640"/>
        </w:trPr>
        <w:tc>
          <w:tcPr>
            <w:tcW w:w="3281" w:type="dxa"/>
            <w:tcBorders>
              <w:bottom w:val="nil"/>
            </w:tcBorders>
          </w:tcPr>
          <w:p w:rsidR="00BD478B" w:rsidRDefault="00B91118">
            <w:pPr>
              <w:pStyle w:val="TableParagraph"/>
              <w:spacing w:line="276" w:lineRule="auto"/>
              <w:ind w:left="107" w:right="282"/>
              <w:rPr>
                <w:sz w:val="28"/>
              </w:rPr>
            </w:pPr>
            <w:r>
              <w:rPr>
                <w:sz w:val="28"/>
              </w:rPr>
              <w:t>Организовать педагог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ческое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</w:p>
        </w:tc>
        <w:tc>
          <w:tcPr>
            <w:tcW w:w="6939" w:type="dxa"/>
            <w:tcBorders>
              <w:bottom w:val="nil"/>
            </w:tcBorders>
          </w:tcPr>
          <w:p w:rsidR="00BD478B" w:rsidRDefault="00B91118">
            <w:pPr>
              <w:pStyle w:val="TableParagraph"/>
              <w:spacing w:line="276" w:lineRule="auto"/>
              <w:ind w:left="107" w:right="2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</w:t>
            </w:r>
            <w:proofErr w:type="spellStart"/>
            <w:r>
              <w:rPr>
                <w:sz w:val="28"/>
              </w:rPr>
              <w:t>тьюторской</w:t>
            </w:r>
            <w:proofErr w:type="spellEnd"/>
            <w:r>
              <w:rPr>
                <w:sz w:val="28"/>
              </w:rPr>
              <w:t xml:space="preserve"> программы по работе со слаб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успевающими обучающимися на основе </w:t>
            </w:r>
            <w:proofErr w:type="spellStart"/>
            <w:r>
              <w:rPr>
                <w:sz w:val="28"/>
              </w:rPr>
              <w:t>индивидуаль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r>
              <w:rPr>
                <w:sz w:val="28"/>
              </w:rPr>
              <w:t xml:space="preserve">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дифференцированного подходов.</w:t>
            </w:r>
          </w:p>
        </w:tc>
        <w:tc>
          <w:tcPr>
            <w:tcW w:w="1421" w:type="dxa"/>
            <w:tcBorders>
              <w:bottom w:val="nil"/>
            </w:tcBorders>
          </w:tcPr>
          <w:p w:rsidR="00BD478B" w:rsidRDefault="00B91118">
            <w:pPr>
              <w:pStyle w:val="TableParagraph"/>
              <w:spacing w:line="276" w:lineRule="auto"/>
              <w:ind w:right="481"/>
              <w:rPr>
                <w:sz w:val="28"/>
              </w:rPr>
            </w:pPr>
            <w:r>
              <w:rPr>
                <w:sz w:val="28"/>
              </w:rPr>
              <w:t>Май,</w:t>
            </w:r>
            <w:r>
              <w:rPr>
                <w:spacing w:val="1"/>
                <w:sz w:val="28"/>
              </w:rPr>
              <w:t xml:space="preserve"> </w:t>
            </w:r>
            <w:r w:rsidR="00181020">
              <w:rPr>
                <w:sz w:val="28"/>
              </w:rPr>
              <w:t>2022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1699" w:type="dxa"/>
            <w:tcBorders>
              <w:bottom w:val="nil"/>
            </w:tcBorders>
          </w:tcPr>
          <w:p w:rsidR="00BD478B" w:rsidRDefault="00D14701">
            <w:pPr>
              <w:pStyle w:val="TableParagraph"/>
              <w:spacing w:line="276" w:lineRule="auto"/>
              <w:ind w:right="161"/>
              <w:rPr>
                <w:sz w:val="28"/>
              </w:rPr>
            </w:pPr>
            <w:r>
              <w:rPr>
                <w:sz w:val="28"/>
              </w:rPr>
              <w:t xml:space="preserve">Магомедова </w:t>
            </w:r>
            <w:proofErr w:type="spellStart"/>
            <w:r>
              <w:rPr>
                <w:sz w:val="28"/>
              </w:rPr>
              <w:t>А.Х.</w:t>
            </w:r>
            <w:r w:rsidR="00B91118">
              <w:rPr>
                <w:sz w:val="28"/>
              </w:rPr>
              <w:t>зам</w:t>
            </w:r>
            <w:proofErr w:type="gramStart"/>
            <w:r w:rsidR="00B91118">
              <w:rPr>
                <w:sz w:val="28"/>
              </w:rPr>
              <w:t>е</w:t>
            </w:r>
            <w:proofErr w:type="spellEnd"/>
            <w:r w:rsidR="00B91118">
              <w:rPr>
                <w:sz w:val="28"/>
              </w:rPr>
              <w:t>-</w:t>
            </w:r>
            <w:proofErr w:type="gramEnd"/>
            <w:r w:rsidR="00B91118">
              <w:rPr>
                <w:spacing w:val="1"/>
                <w:sz w:val="28"/>
              </w:rPr>
              <w:t xml:space="preserve"> </w:t>
            </w:r>
            <w:proofErr w:type="spellStart"/>
            <w:r w:rsidR="00B91118">
              <w:rPr>
                <w:sz w:val="28"/>
              </w:rPr>
              <w:t>ститель</w:t>
            </w:r>
            <w:proofErr w:type="spellEnd"/>
            <w:r w:rsidR="00B91118">
              <w:rPr>
                <w:sz w:val="28"/>
              </w:rPr>
              <w:t xml:space="preserve"> </w:t>
            </w:r>
            <w:proofErr w:type="spellStart"/>
            <w:r w:rsidR="00B91118">
              <w:rPr>
                <w:sz w:val="28"/>
              </w:rPr>
              <w:t>ди</w:t>
            </w:r>
            <w:proofErr w:type="spellEnd"/>
            <w:r w:rsidR="00B91118">
              <w:rPr>
                <w:sz w:val="28"/>
              </w:rPr>
              <w:t>-</w:t>
            </w:r>
            <w:r w:rsidR="00B91118">
              <w:rPr>
                <w:spacing w:val="-67"/>
                <w:sz w:val="28"/>
              </w:rPr>
              <w:t xml:space="preserve"> </w:t>
            </w:r>
            <w:r w:rsidR="00B91118">
              <w:rPr>
                <w:sz w:val="28"/>
              </w:rPr>
              <w:t>ректора</w:t>
            </w:r>
          </w:p>
        </w:tc>
        <w:tc>
          <w:tcPr>
            <w:tcW w:w="1841" w:type="dxa"/>
            <w:tcBorders>
              <w:bottom w:val="nil"/>
            </w:tcBorders>
          </w:tcPr>
          <w:p w:rsidR="00BD478B" w:rsidRDefault="00181020">
            <w:pPr>
              <w:pStyle w:val="TableParagraph"/>
              <w:spacing w:line="276" w:lineRule="auto"/>
              <w:ind w:right="146"/>
              <w:rPr>
                <w:sz w:val="28"/>
              </w:rPr>
            </w:pPr>
            <w:r>
              <w:rPr>
                <w:sz w:val="28"/>
              </w:rPr>
              <w:t>Классные руководители, учи</w:t>
            </w:r>
            <w:r w:rsidR="00B91118">
              <w:rPr>
                <w:sz w:val="28"/>
              </w:rPr>
              <w:t>теля-</w:t>
            </w:r>
          </w:p>
          <w:p w:rsidR="00BD478B" w:rsidRDefault="00B9111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  <w:tr w:rsidR="00BD478B">
        <w:trPr>
          <w:trHeight w:val="1693"/>
        </w:trPr>
        <w:tc>
          <w:tcPr>
            <w:tcW w:w="3281" w:type="dxa"/>
            <w:tcBorders>
              <w:top w:val="nil"/>
            </w:tcBorders>
          </w:tcPr>
          <w:p w:rsidR="00BD478B" w:rsidRDefault="00BD478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9" w:type="dxa"/>
            <w:tcBorders>
              <w:top w:val="nil"/>
            </w:tcBorders>
          </w:tcPr>
          <w:p w:rsidR="00BD478B" w:rsidRDefault="00B91118">
            <w:pPr>
              <w:pStyle w:val="TableParagraph"/>
              <w:spacing w:before="203" w:line="278" w:lineRule="auto"/>
              <w:ind w:left="107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маршр</w:t>
            </w:r>
            <w:proofErr w:type="gramStart"/>
            <w:r>
              <w:rPr>
                <w:sz w:val="28"/>
              </w:rPr>
              <w:t>у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неуспешно-</w:t>
            </w:r>
          </w:p>
          <w:p w:rsidR="00BD478B" w:rsidRDefault="00B9111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сти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21" w:type="dxa"/>
            <w:tcBorders>
              <w:top w:val="nil"/>
            </w:tcBorders>
          </w:tcPr>
          <w:p w:rsidR="00BD478B" w:rsidRDefault="00B91118">
            <w:pPr>
              <w:pStyle w:val="TableParagraph"/>
              <w:spacing w:before="203" w:line="276" w:lineRule="auto"/>
              <w:ind w:right="249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proofErr w:type="spellStart"/>
            <w:r>
              <w:rPr>
                <w:sz w:val="28"/>
              </w:rPr>
              <w:t>ит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гам </w:t>
            </w:r>
            <w:proofErr w:type="spellStart"/>
            <w:r>
              <w:rPr>
                <w:sz w:val="28"/>
              </w:rPr>
              <w:t>каж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дой</w:t>
            </w:r>
            <w:proofErr w:type="spellEnd"/>
            <w:r>
              <w:rPr>
                <w:sz w:val="28"/>
              </w:rPr>
              <w:t xml:space="preserve"> чет-</w:t>
            </w:r>
          </w:p>
          <w:p w:rsidR="00BD478B" w:rsidRDefault="00B9111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верти</w:t>
            </w:r>
          </w:p>
        </w:tc>
        <w:tc>
          <w:tcPr>
            <w:tcW w:w="1699" w:type="dxa"/>
            <w:tcBorders>
              <w:top w:val="nil"/>
            </w:tcBorders>
          </w:tcPr>
          <w:p w:rsidR="00BD478B" w:rsidRDefault="00D14701">
            <w:pPr>
              <w:pStyle w:val="TableParagraph"/>
              <w:spacing w:before="203" w:line="276" w:lineRule="auto"/>
              <w:ind w:right="161"/>
              <w:rPr>
                <w:sz w:val="28"/>
              </w:rPr>
            </w:pPr>
            <w:r>
              <w:rPr>
                <w:sz w:val="28"/>
              </w:rPr>
              <w:t>Магомедова А.Х</w:t>
            </w:r>
            <w:r>
              <w:rPr>
                <w:sz w:val="28"/>
              </w:rPr>
              <w:t xml:space="preserve"> </w:t>
            </w:r>
            <w:r w:rsidR="00B91118">
              <w:rPr>
                <w:sz w:val="28"/>
              </w:rPr>
              <w:t>зам</w:t>
            </w:r>
            <w:proofErr w:type="gramStart"/>
            <w:r w:rsidR="00B91118">
              <w:rPr>
                <w:sz w:val="28"/>
              </w:rPr>
              <w:t>е-</w:t>
            </w:r>
            <w:proofErr w:type="gramEnd"/>
            <w:r w:rsidR="00B91118">
              <w:rPr>
                <w:spacing w:val="1"/>
                <w:sz w:val="28"/>
              </w:rPr>
              <w:t xml:space="preserve"> </w:t>
            </w:r>
            <w:proofErr w:type="spellStart"/>
            <w:r w:rsidR="00B91118">
              <w:rPr>
                <w:sz w:val="28"/>
              </w:rPr>
              <w:t>ститель</w:t>
            </w:r>
            <w:proofErr w:type="spellEnd"/>
            <w:r w:rsidR="00B91118">
              <w:rPr>
                <w:sz w:val="28"/>
              </w:rPr>
              <w:t xml:space="preserve"> </w:t>
            </w:r>
            <w:proofErr w:type="spellStart"/>
            <w:r w:rsidR="00B91118">
              <w:rPr>
                <w:sz w:val="28"/>
              </w:rPr>
              <w:t>ди</w:t>
            </w:r>
            <w:proofErr w:type="spellEnd"/>
            <w:r w:rsidR="00B91118">
              <w:rPr>
                <w:sz w:val="28"/>
              </w:rPr>
              <w:t>-</w:t>
            </w:r>
          </w:p>
          <w:p w:rsidR="00BD478B" w:rsidRDefault="00B9111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ректора</w:t>
            </w:r>
          </w:p>
        </w:tc>
        <w:tc>
          <w:tcPr>
            <w:tcW w:w="1841" w:type="dxa"/>
            <w:tcBorders>
              <w:top w:val="nil"/>
            </w:tcBorders>
          </w:tcPr>
          <w:p w:rsidR="00BD478B" w:rsidRDefault="00B91118">
            <w:pPr>
              <w:pStyle w:val="TableParagraph"/>
              <w:spacing w:before="203" w:line="276" w:lineRule="auto"/>
              <w:ind w:right="346"/>
              <w:rPr>
                <w:sz w:val="28"/>
              </w:rPr>
            </w:pPr>
            <w:r>
              <w:rPr>
                <w:sz w:val="28"/>
              </w:rPr>
              <w:t>Учител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предметни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тьютор</w:t>
            </w:r>
            <w:proofErr w:type="spellEnd"/>
          </w:p>
        </w:tc>
      </w:tr>
      <w:tr w:rsidR="00BD478B">
        <w:trPr>
          <w:trHeight w:val="344"/>
        </w:trPr>
        <w:tc>
          <w:tcPr>
            <w:tcW w:w="3281" w:type="dxa"/>
            <w:tcBorders>
              <w:bottom w:val="nil"/>
            </w:tcBorders>
          </w:tcPr>
          <w:p w:rsidR="00BD478B" w:rsidRDefault="00B9111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психологи-</w:t>
            </w:r>
          </w:p>
        </w:tc>
        <w:tc>
          <w:tcPr>
            <w:tcW w:w="6939" w:type="dxa"/>
            <w:tcBorders>
              <w:bottom w:val="nil"/>
            </w:tcBorders>
          </w:tcPr>
          <w:p w:rsidR="00BD478B" w:rsidRDefault="00B9111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создает-</w:t>
            </w:r>
          </w:p>
        </w:tc>
        <w:tc>
          <w:tcPr>
            <w:tcW w:w="1421" w:type="dxa"/>
            <w:tcBorders>
              <w:bottom w:val="nil"/>
            </w:tcBorders>
          </w:tcPr>
          <w:p w:rsidR="00BD478B" w:rsidRDefault="00B9111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Сен-</w:t>
            </w:r>
          </w:p>
        </w:tc>
        <w:tc>
          <w:tcPr>
            <w:tcW w:w="1699" w:type="dxa"/>
            <w:tcBorders>
              <w:bottom w:val="nil"/>
            </w:tcBorders>
          </w:tcPr>
          <w:p w:rsidR="00BD478B" w:rsidRDefault="00D1470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Магомедова А.Х.</w:t>
            </w:r>
          </w:p>
        </w:tc>
        <w:tc>
          <w:tcPr>
            <w:tcW w:w="1841" w:type="dxa"/>
            <w:tcBorders>
              <w:bottom w:val="nil"/>
            </w:tcBorders>
          </w:tcPr>
          <w:p w:rsidR="00BD478B" w:rsidRDefault="00B91118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</w:t>
            </w:r>
            <w:proofErr w:type="spellEnd"/>
            <w:r>
              <w:rPr>
                <w:sz w:val="28"/>
              </w:rPr>
              <w:t>-</w:t>
            </w:r>
          </w:p>
        </w:tc>
      </w:tr>
      <w:tr w:rsidR="00BD478B">
        <w:trPr>
          <w:trHeight w:val="369"/>
        </w:trPr>
        <w:tc>
          <w:tcPr>
            <w:tcW w:w="3281" w:type="dxa"/>
            <w:tcBorders>
              <w:top w:val="nil"/>
              <w:bottom w:val="nil"/>
            </w:tcBorders>
          </w:tcPr>
          <w:p w:rsidR="00BD478B" w:rsidRDefault="00B91118">
            <w:pPr>
              <w:pStyle w:val="TableParagraph"/>
              <w:spacing w:before="18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ческий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комфорт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6939" w:type="dxa"/>
            <w:tcBorders>
              <w:top w:val="nil"/>
              <w:bottom w:val="nil"/>
            </w:tcBorders>
          </w:tcPr>
          <w:p w:rsidR="00BD478B" w:rsidRDefault="00B91118">
            <w:pPr>
              <w:pStyle w:val="TableParagraph"/>
              <w:spacing w:before="18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«ситуация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успеха»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BD478B" w:rsidRDefault="00B91118">
            <w:pPr>
              <w:pStyle w:val="TableParagraph"/>
              <w:spacing w:before="18"/>
              <w:rPr>
                <w:sz w:val="28"/>
              </w:rPr>
            </w:pPr>
            <w:proofErr w:type="spellStart"/>
            <w:r>
              <w:rPr>
                <w:sz w:val="28"/>
              </w:rPr>
              <w:t>тябрь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D478B" w:rsidRDefault="00B91118" w:rsidP="00D14701">
            <w:pPr>
              <w:pStyle w:val="TableParagraph"/>
              <w:spacing w:before="18"/>
              <w:ind w:left="0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заме</w:t>
            </w:r>
            <w:proofErr w:type="gramEnd"/>
            <w:r>
              <w:rPr>
                <w:sz w:val="28"/>
              </w:rP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D478B" w:rsidRDefault="00B91118">
            <w:pPr>
              <w:pStyle w:val="TableParagraph"/>
              <w:spacing w:before="18"/>
              <w:rPr>
                <w:sz w:val="28"/>
              </w:rPr>
            </w:pPr>
            <w:proofErr w:type="spellStart"/>
            <w:r>
              <w:rPr>
                <w:sz w:val="28"/>
              </w:rPr>
              <w:t>ский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</w:t>
            </w:r>
            <w:proofErr w:type="spellEnd"/>
            <w:r>
              <w:rPr>
                <w:sz w:val="28"/>
              </w:rPr>
              <w:t>-</w:t>
            </w:r>
          </w:p>
        </w:tc>
      </w:tr>
      <w:tr w:rsidR="00BD478B">
        <w:trPr>
          <w:trHeight w:val="370"/>
        </w:trPr>
        <w:tc>
          <w:tcPr>
            <w:tcW w:w="3281" w:type="dxa"/>
            <w:tcBorders>
              <w:top w:val="nil"/>
              <w:bottom w:val="nil"/>
            </w:tcBorders>
          </w:tcPr>
          <w:p w:rsidR="00BD478B" w:rsidRDefault="00B91118">
            <w:pPr>
              <w:pStyle w:val="TableParagraph"/>
              <w:spacing w:before="18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ющихся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6939" w:type="dxa"/>
            <w:tcBorders>
              <w:top w:val="nil"/>
              <w:bottom w:val="nil"/>
            </w:tcBorders>
          </w:tcPr>
          <w:p w:rsidR="00BD478B" w:rsidRDefault="00BD478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BD478B" w:rsidRDefault="00B91118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декабрь,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D478B" w:rsidRDefault="00B91118">
            <w:pPr>
              <w:pStyle w:val="TableParagraph"/>
              <w:spacing w:before="18"/>
              <w:rPr>
                <w:sz w:val="28"/>
              </w:rPr>
            </w:pPr>
            <w:proofErr w:type="spellStart"/>
            <w:r>
              <w:rPr>
                <w:sz w:val="28"/>
              </w:rPr>
              <w:t>ститель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D478B" w:rsidRDefault="00B91118">
            <w:pPr>
              <w:pStyle w:val="TableParagraph"/>
              <w:spacing w:before="18"/>
              <w:rPr>
                <w:sz w:val="28"/>
              </w:rPr>
            </w:pPr>
            <w:proofErr w:type="spellStart"/>
            <w:r>
              <w:rPr>
                <w:sz w:val="28"/>
              </w:rPr>
              <w:t>тив</w:t>
            </w:r>
            <w:proofErr w:type="spellEnd"/>
          </w:p>
        </w:tc>
      </w:tr>
      <w:tr w:rsidR="00BD478B">
        <w:trPr>
          <w:trHeight w:val="370"/>
        </w:trPr>
        <w:tc>
          <w:tcPr>
            <w:tcW w:w="3281" w:type="dxa"/>
            <w:tcBorders>
              <w:top w:val="nil"/>
              <w:bottom w:val="nil"/>
            </w:tcBorders>
          </w:tcPr>
          <w:p w:rsidR="00BD478B" w:rsidRDefault="00B91118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внеурочной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деятельно-</w:t>
            </w:r>
          </w:p>
        </w:tc>
        <w:tc>
          <w:tcPr>
            <w:tcW w:w="6939" w:type="dxa"/>
            <w:tcBorders>
              <w:top w:val="nil"/>
              <w:bottom w:val="nil"/>
            </w:tcBorders>
          </w:tcPr>
          <w:p w:rsidR="00BD478B" w:rsidRDefault="00BD478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BD478B" w:rsidRDefault="00181020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2022</w:t>
            </w:r>
            <w:r w:rsidR="00B91118">
              <w:rPr>
                <w:spacing w:val="-1"/>
                <w:sz w:val="28"/>
              </w:rPr>
              <w:t xml:space="preserve"> </w:t>
            </w:r>
            <w:r w:rsidR="00B91118">
              <w:rPr>
                <w:sz w:val="28"/>
              </w:rPr>
              <w:t>г.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D478B" w:rsidRDefault="00B91118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ректора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D478B" w:rsidRDefault="00BD478B">
            <w:pPr>
              <w:pStyle w:val="TableParagraph"/>
              <w:ind w:left="0"/>
              <w:rPr>
                <w:sz w:val="28"/>
              </w:rPr>
            </w:pPr>
          </w:p>
        </w:tc>
      </w:tr>
      <w:tr w:rsidR="00BD478B">
        <w:trPr>
          <w:trHeight w:val="394"/>
        </w:trPr>
        <w:tc>
          <w:tcPr>
            <w:tcW w:w="3281" w:type="dxa"/>
            <w:tcBorders>
              <w:top w:val="nil"/>
            </w:tcBorders>
          </w:tcPr>
          <w:p w:rsidR="00BD478B" w:rsidRDefault="00B91118">
            <w:pPr>
              <w:pStyle w:val="TableParagraph"/>
              <w:spacing w:before="18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сти</w:t>
            </w:r>
            <w:proofErr w:type="spellEnd"/>
          </w:p>
        </w:tc>
        <w:tc>
          <w:tcPr>
            <w:tcW w:w="6939" w:type="dxa"/>
            <w:tcBorders>
              <w:top w:val="nil"/>
            </w:tcBorders>
          </w:tcPr>
          <w:p w:rsidR="00BD478B" w:rsidRDefault="00BD478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BD478B" w:rsidRDefault="00BD478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BD478B" w:rsidRDefault="00BD478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BD478B" w:rsidRDefault="00BD478B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BD478B" w:rsidRDefault="00BD478B">
      <w:pPr>
        <w:rPr>
          <w:sz w:val="28"/>
        </w:rPr>
        <w:sectPr w:rsidR="00BD478B">
          <w:pgSz w:w="16850" w:h="11910" w:orient="landscape"/>
          <w:pgMar w:top="1100" w:right="600" w:bottom="500" w:left="800" w:header="0" w:footer="2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6939"/>
        <w:gridCol w:w="1421"/>
        <w:gridCol w:w="1699"/>
        <w:gridCol w:w="1841"/>
      </w:tblGrid>
      <w:tr w:rsidR="00BD478B">
        <w:trPr>
          <w:trHeight w:val="1480"/>
        </w:trPr>
        <w:tc>
          <w:tcPr>
            <w:tcW w:w="3281" w:type="dxa"/>
          </w:tcPr>
          <w:p w:rsidR="00BD478B" w:rsidRDefault="00B91118">
            <w:pPr>
              <w:pStyle w:val="TableParagraph"/>
              <w:spacing w:line="276" w:lineRule="auto"/>
              <w:ind w:left="107" w:right="222"/>
              <w:rPr>
                <w:sz w:val="28"/>
              </w:rPr>
            </w:pPr>
            <w:r>
              <w:rPr>
                <w:sz w:val="28"/>
              </w:rPr>
              <w:lastRenderedPageBreak/>
              <w:t>Организовать повыш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z w:val="28"/>
              </w:rPr>
              <w:t xml:space="preserve"> квалификации </w:t>
            </w:r>
            <w:proofErr w:type="spellStart"/>
            <w:r>
              <w:rPr>
                <w:sz w:val="28"/>
              </w:rPr>
              <w:t>педа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гогов</w:t>
            </w:r>
            <w:proofErr w:type="spellEnd"/>
          </w:p>
        </w:tc>
        <w:tc>
          <w:tcPr>
            <w:tcW w:w="6939" w:type="dxa"/>
          </w:tcPr>
          <w:p w:rsidR="00BD478B" w:rsidRDefault="00B91118">
            <w:pPr>
              <w:pStyle w:val="TableParagraph"/>
              <w:spacing w:line="276" w:lineRule="auto"/>
              <w:ind w:left="107" w:right="163"/>
              <w:rPr>
                <w:sz w:val="28"/>
              </w:rPr>
            </w:pPr>
            <w:r>
              <w:rPr>
                <w:sz w:val="28"/>
              </w:rPr>
              <w:t xml:space="preserve">Участие педагогов в методических </w:t>
            </w:r>
            <w:proofErr w:type="spellStart"/>
            <w:r>
              <w:rPr>
                <w:sz w:val="28"/>
              </w:rPr>
              <w:t>вебинарах</w:t>
            </w:r>
            <w:proofErr w:type="spellEnd"/>
            <w:r>
              <w:rPr>
                <w:sz w:val="28"/>
              </w:rPr>
              <w:t xml:space="preserve"> по пр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одолению рисков учебной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, организован-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r>
              <w:rPr>
                <w:sz w:val="28"/>
              </w:rPr>
              <w:t xml:space="preserve"> ФИС ОКО</w:t>
            </w:r>
          </w:p>
        </w:tc>
        <w:tc>
          <w:tcPr>
            <w:tcW w:w="1421" w:type="dxa"/>
          </w:tcPr>
          <w:p w:rsidR="00BD478B" w:rsidRDefault="00B91118">
            <w:pPr>
              <w:pStyle w:val="TableParagraph"/>
              <w:spacing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всего </w:t>
            </w:r>
            <w:proofErr w:type="spellStart"/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риода</w:t>
            </w:r>
            <w:proofErr w:type="spellEnd"/>
          </w:p>
        </w:tc>
        <w:tc>
          <w:tcPr>
            <w:tcW w:w="1699" w:type="dxa"/>
          </w:tcPr>
          <w:p w:rsidR="00BD478B" w:rsidRDefault="00D14701">
            <w:pPr>
              <w:pStyle w:val="TableParagraph"/>
              <w:spacing w:line="276" w:lineRule="auto"/>
              <w:ind w:right="161"/>
              <w:rPr>
                <w:sz w:val="28"/>
              </w:rPr>
            </w:pPr>
            <w:proofErr w:type="spellStart"/>
            <w:r>
              <w:rPr>
                <w:sz w:val="28"/>
              </w:rPr>
              <w:t>Гапизов</w:t>
            </w:r>
            <w:proofErr w:type="spellEnd"/>
            <w:r>
              <w:rPr>
                <w:sz w:val="28"/>
              </w:rPr>
              <w:t xml:space="preserve"> А.И.</w:t>
            </w:r>
            <w:r w:rsidR="00B91118">
              <w:rPr>
                <w:sz w:val="28"/>
              </w:rPr>
              <w:t>., зам</w:t>
            </w:r>
            <w:proofErr w:type="gramStart"/>
            <w:r w:rsidR="00B91118">
              <w:rPr>
                <w:sz w:val="28"/>
              </w:rPr>
              <w:t>е-</w:t>
            </w:r>
            <w:proofErr w:type="gramEnd"/>
            <w:r w:rsidR="00B91118">
              <w:rPr>
                <w:spacing w:val="1"/>
                <w:sz w:val="28"/>
              </w:rPr>
              <w:t xml:space="preserve"> </w:t>
            </w:r>
            <w:proofErr w:type="spellStart"/>
            <w:r w:rsidR="00B91118">
              <w:rPr>
                <w:sz w:val="28"/>
              </w:rPr>
              <w:t>ститель</w:t>
            </w:r>
            <w:proofErr w:type="spellEnd"/>
            <w:r w:rsidR="00B91118">
              <w:rPr>
                <w:sz w:val="28"/>
              </w:rPr>
              <w:t xml:space="preserve"> </w:t>
            </w:r>
            <w:proofErr w:type="spellStart"/>
            <w:r w:rsidR="00B91118">
              <w:rPr>
                <w:sz w:val="28"/>
              </w:rPr>
              <w:t>ди</w:t>
            </w:r>
            <w:proofErr w:type="spellEnd"/>
            <w:r w:rsidR="00B91118">
              <w:rPr>
                <w:sz w:val="28"/>
              </w:rPr>
              <w:t>-</w:t>
            </w:r>
          </w:p>
          <w:p w:rsidR="00BD478B" w:rsidRDefault="00B9111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ректора</w:t>
            </w:r>
          </w:p>
        </w:tc>
        <w:tc>
          <w:tcPr>
            <w:tcW w:w="1841" w:type="dxa"/>
          </w:tcPr>
          <w:p w:rsidR="00BD478B" w:rsidRDefault="00B91118">
            <w:pPr>
              <w:pStyle w:val="TableParagraph"/>
              <w:spacing w:line="276" w:lineRule="auto"/>
              <w:ind w:right="17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тив</w:t>
            </w:r>
            <w:proofErr w:type="spellEnd"/>
          </w:p>
        </w:tc>
      </w:tr>
      <w:tr w:rsidR="00BD478B">
        <w:trPr>
          <w:trHeight w:val="5926"/>
        </w:trPr>
        <w:tc>
          <w:tcPr>
            <w:tcW w:w="3281" w:type="dxa"/>
          </w:tcPr>
          <w:p w:rsidR="00BD478B" w:rsidRDefault="00B91118">
            <w:pPr>
              <w:pStyle w:val="TableParagraph"/>
              <w:spacing w:line="276" w:lineRule="auto"/>
              <w:ind w:left="107" w:right="147"/>
              <w:rPr>
                <w:sz w:val="28"/>
              </w:rPr>
            </w:pPr>
            <w:r>
              <w:rPr>
                <w:sz w:val="28"/>
              </w:rPr>
              <w:t>Совершенствовать и ра</w:t>
            </w:r>
            <w:proofErr w:type="gramStart"/>
            <w:r>
              <w:rPr>
                <w:sz w:val="28"/>
              </w:rPr>
              <w:t>з-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вивать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профессиональ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ное</w:t>
            </w:r>
            <w:proofErr w:type="spellEnd"/>
            <w:r>
              <w:rPr>
                <w:sz w:val="28"/>
              </w:rPr>
              <w:t xml:space="preserve"> мастерство, </w:t>
            </w:r>
            <w:proofErr w:type="spellStart"/>
            <w:r>
              <w:rPr>
                <w:sz w:val="28"/>
              </w:rPr>
              <w:t>педаго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гические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технологии,</w:t>
            </w:r>
          </w:p>
          <w:p w:rsidR="00BD478B" w:rsidRDefault="00B91118">
            <w:pPr>
              <w:pStyle w:val="TableParagraph"/>
              <w:spacing w:line="276" w:lineRule="auto"/>
              <w:ind w:left="107" w:right="368"/>
              <w:rPr>
                <w:sz w:val="28"/>
              </w:rPr>
            </w:pPr>
            <w:r>
              <w:rPr>
                <w:sz w:val="28"/>
              </w:rPr>
              <w:t>формы, методы и сре</w:t>
            </w:r>
            <w:proofErr w:type="gramStart"/>
            <w:r>
              <w:rPr>
                <w:sz w:val="28"/>
              </w:rPr>
              <w:t>д-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6939" w:type="dxa"/>
          </w:tcPr>
          <w:p w:rsidR="00BD478B" w:rsidRDefault="00B91118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-Организация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советов:</w:t>
            </w:r>
          </w:p>
          <w:p w:rsidR="00BD478B" w:rsidRDefault="00B91118">
            <w:pPr>
              <w:pStyle w:val="TableParagraph"/>
              <w:spacing w:line="276" w:lineRule="auto"/>
              <w:ind w:left="107" w:right="140"/>
              <w:rPr>
                <w:sz w:val="28"/>
              </w:rPr>
            </w:pPr>
            <w:r>
              <w:rPr>
                <w:sz w:val="28"/>
              </w:rPr>
              <w:t>«Формирование читательской грамотности как условие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обучения»</w:t>
            </w:r>
          </w:p>
          <w:p w:rsidR="00BD478B" w:rsidRDefault="00B91118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повысить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мотивацию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»</w:t>
            </w:r>
          </w:p>
          <w:p w:rsidR="00BD478B" w:rsidRDefault="00BD478B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BD478B" w:rsidRDefault="00B91118">
            <w:pPr>
              <w:pStyle w:val="TableParagraph"/>
              <w:spacing w:line="276" w:lineRule="auto"/>
              <w:ind w:left="107" w:right="227"/>
              <w:jc w:val="both"/>
              <w:rPr>
                <w:sz w:val="28"/>
              </w:rPr>
            </w:pPr>
            <w:r>
              <w:rPr>
                <w:sz w:val="28"/>
              </w:rPr>
              <w:t xml:space="preserve">-Организация и проведение круглого стола «Как </w:t>
            </w:r>
            <w:proofErr w:type="spellStart"/>
            <w:r>
              <w:rPr>
                <w:sz w:val="28"/>
              </w:rPr>
              <w:t>пов</w:t>
            </w:r>
            <w:proofErr w:type="gramStart"/>
            <w:r>
              <w:rPr>
                <w:sz w:val="28"/>
              </w:rPr>
              <w:t>ы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сить</w:t>
            </w:r>
            <w:proofErr w:type="spellEnd"/>
            <w:r>
              <w:rPr>
                <w:sz w:val="28"/>
              </w:rPr>
              <w:t xml:space="preserve"> качество знаний обучающихся с рисками учебной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»</w:t>
            </w:r>
          </w:p>
          <w:p w:rsidR="00BD478B" w:rsidRDefault="00B91118">
            <w:pPr>
              <w:pStyle w:val="TableParagraph"/>
              <w:spacing w:line="278" w:lineRule="auto"/>
              <w:ind w:left="107" w:right="190"/>
              <w:jc w:val="both"/>
              <w:rPr>
                <w:sz w:val="28"/>
              </w:rPr>
            </w:pPr>
            <w:r>
              <w:rPr>
                <w:sz w:val="28"/>
              </w:rPr>
              <w:t>-Посещение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администрацией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взаимоп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сещение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–предметниками</w:t>
            </w:r>
          </w:p>
        </w:tc>
        <w:tc>
          <w:tcPr>
            <w:tcW w:w="1421" w:type="dxa"/>
          </w:tcPr>
          <w:p w:rsidR="00BD478B" w:rsidRDefault="00BD478B">
            <w:pPr>
              <w:pStyle w:val="TableParagraph"/>
              <w:ind w:left="0"/>
              <w:rPr>
                <w:b/>
                <w:sz w:val="30"/>
              </w:rPr>
            </w:pPr>
          </w:p>
          <w:p w:rsidR="00BD478B" w:rsidRDefault="00BD478B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BD478B" w:rsidRDefault="00B91118">
            <w:pPr>
              <w:pStyle w:val="TableParagraph"/>
              <w:spacing w:before="1" w:line="276" w:lineRule="auto"/>
              <w:ind w:right="329"/>
              <w:rPr>
                <w:sz w:val="28"/>
              </w:rPr>
            </w:pPr>
            <w:r>
              <w:rPr>
                <w:sz w:val="28"/>
              </w:rPr>
              <w:t>Апрель,</w:t>
            </w:r>
            <w:r>
              <w:rPr>
                <w:spacing w:val="-67"/>
                <w:sz w:val="28"/>
              </w:rPr>
              <w:t xml:space="preserve"> </w:t>
            </w:r>
            <w:r w:rsidR="00181020"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BD478B" w:rsidRDefault="00B91118">
            <w:pPr>
              <w:pStyle w:val="TableParagraph"/>
              <w:spacing w:line="276" w:lineRule="auto"/>
              <w:ind w:right="481"/>
              <w:rPr>
                <w:sz w:val="28"/>
              </w:rPr>
            </w:pPr>
            <w:r>
              <w:rPr>
                <w:sz w:val="28"/>
              </w:rPr>
              <w:t>Май,</w:t>
            </w:r>
            <w:r>
              <w:rPr>
                <w:spacing w:val="1"/>
                <w:sz w:val="28"/>
              </w:rPr>
              <w:t xml:space="preserve"> </w:t>
            </w:r>
            <w:r w:rsidR="00181020">
              <w:rPr>
                <w:sz w:val="28"/>
              </w:rPr>
              <w:t>2022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BD478B" w:rsidRDefault="00B91118">
            <w:pPr>
              <w:pStyle w:val="TableParagraph"/>
              <w:spacing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67"/>
                <w:sz w:val="28"/>
              </w:rPr>
              <w:t xml:space="preserve"> </w:t>
            </w:r>
            <w:r w:rsidR="00181020">
              <w:rPr>
                <w:sz w:val="28"/>
              </w:rPr>
              <w:t>2022</w:t>
            </w:r>
            <w:r>
              <w:rPr>
                <w:sz w:val="28"/>
              </w:rPr>
              <w:t xml:space="preserve"> г.</w:t>
            </w:r>
          </w:p>
          <w:p w:rsidR="00BD478B" w:rsidRDefault="00BD478B">
            <w:pPr>
              <w:pStyle w:val="TableParagraph"/>
              <w:ind w:left="0"/>
              <w:rPr>
                <w:b/>
                <w:sz w:val="32"/>
              </w:rPr>
            </w:pPr>
          </w:p>
          <w:p w:rsidR="00BD478B" w:rsidRDefault="00B91118">
            <w:pPr>
              <w:pStyle w:val="TableParagraph"/>
              <w:spacing w:before="1" w:line="276" w:lineRule="auto"/>
              <w:ind w:right="292"/>
              <w:rPr>
                <w:sz w:val="28"/>
              </w:rPr>
            </w:pPr>
            <w:r>
              <w:rPr>
                <w:sz w:val="28"/>
              </w:rPr>
              <w:t>Сен-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тябрь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декабрь,</w:t>
            </w:r>
            <w:r>
              <w:rPr>
                <w:spacing w:val="-67"/>
                <w:sz w:val="28"/>
              </w:rPr>
              <w:t xml:space="preserve"> </w:t>
            </w:r>
            <w:r w:rsidR="00181020">
              <w:rPr>
                <w:sz w:val="28"/>
              </w:rPr>
              <w:t>2022</w:t>
            </w:r>
            <w:bookmarkStart w:id="0" w:name="_GoBack"/>
            <w:bookmarkEnd w:id="0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1699" w:type="dxa"/>
          </w:tcPr>
          <w:p w:rsidR="00BD478B" w:rsidRDefault="00181020">
            <w:pPr>
              <w:pStyle w:val="TableParagraph"/>
              <w:spacing w:line="276" w:lineRule="auto"/>
              <w:ind w:right="161"/>
              <w:rPr>
                <w:sz w:val="28"/>
              </w:rPr>
            </w:pPr>
            <w:proofErr w:type="spellStart"/>
            <w:r>
              <w:rPr>
                <w:sz w:val="28"/>
              </w:rPr>
              <w:t>Гапизов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А.И.</w:t>
            </w:r>
            <w:r w:rsidR="00B91118">
              <w:rPr>
                <w:sz w:val="28"/>
              </w:rPr>
              <w:t>зам</w:t>
            </w:r>
            <w:proofErr w:type="gramStart"/>
            <w:r w:rsidR="00B91118">
              <w:rPr>
                <w:sz w:val="28"/>
              </w:rPr>
              <w:t>е</w:t>
            </w:r>
            <w:proofErr w:type="spellEnd"/>
            <w:r w:rsidR="00B91118">
              <w:rPr>
                <w:sz w:val="28"/>
              </w:rPr>
              <w:t>-</w:t>
            </w:r>
            <w:proofErr w:type="gramEnd"/>
            <w:r w:rsidR="00B91118">
              <w:rPr>
                <w:spacing w:val="1"/>
                <w:sz w:val="28"/>
              </w:rPr>
              <w:t xml:space="preserve"> </w:t>
            </w:r>
            <w:proofErr w:type="spellStart"/>
            <w:r w:rsidR="00B91118">
              <w:rPr>
                <w:sz w:val="28"/>
              </w:rPr>
              <w:t>ститель</w:t>
            </w:r>
            <w:proofErr w:type="spellEnd"/>
            <w:r w:rsidR="00B91118">
              <w:rPr>
                <w:sz w:val="28"/>
              </w:rPr>
              <w:t xml:space="preserve"> </w:t>
            </w:r>
            <w:proofErr w:type="spellStart"/>
            <w:r w:rsidR="00B91118">
              <w:rPr>
                <w:sz w:val="28"/>
              </w:rPr>
              <w:t>ди</w:t>
            </w:r>
            <w:proofErr w:type="spellEnd"/>
            <w:r w:rsidR="00B91118">
              <w:rPr>
                <w:sz w:val="28"/>
              </w:rPr>
              <w:t>-</w:t>
            </w:r>
            <w:r w:rsidR="00B91118">
              <w:rPr>
                <w:spacing w:val="-67"/>
                <w:sz w:val="28"/>
              </w:rPr>
              <w:t xml:space="preserve"> </w:t>
            </w:r>
            <w:r w:rsidR="00B91118">
              <w:rPr>
                <w:sz w:val="28"/>
              </w:rPr>
              <w:t>ректора</w:t>
            </w:r>
            <w:r w:rsidR="00B91118">
              <w:rPr>
                <w:spacing w:val="1"/>
                <w:sz w:val="28"/>
              </w:rPr>
              <w:t xml:space="preserve"> </w:t>
            </w:r>
          </w:p>
          <w:p w:rsidR="00BD478B" w:rsidRDefault="00BD478B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BD478B" w:rsidRDefault="00181020">
            <w:pPr>
              <w:pStyle w:val="TableParagraph"/>
              <w:spacing w:line="276" w:lineRule="auto"/>
              <w:ind w:right="290"/>
              <w:rPr>
                <w:sz w:val="28"/>
              </w:rPr>
            </w:pPr>
            <w:r>
              <w:rPr>
                <w:sz w:val="28"/>
              </w:rPr>
              <w:t xml:space="preserve">Алиев </w:t>
            </w:r>
            <w:proofErr w:type="spellStart"/>
            <w:r>
              <w:rPr>
                <w:sz w:val="28"/>
              </w:rPr>
              <w:t>М.Г.</w:t>
            </w:r>
            <w:r w:rsidR="00B91118">
              <w:rPr>
                <w:sz w:val="28"/>
              </w:rPr>
              <w:t>ди</w:t>
            </w:r>
            <w:proofErr w:type="spellEnd"/>
            <w:r w:rsidR="00B91118">
              <w:rPr>
                <w:sz w:val="28"/>
              </w:rPr>
              <w:t>-</w:t>
            </w:r>
          </w:p>
          <w:p w:rsidR="00BD478B" w:rsidRDefault="00B91118">
            <w:pPr>
              <w:pStyle w:val="TableParagraph"/>
              <w:spacing w:before="2" w:line="276" w:lineRule="auto"/>
              <w:ind w:right="161"/>
              <w:rPr>
                <w:sz w:val="28"/>
              </w:rPr>
            </w:pPr>
            <w:r>
              <w:rPr>
                <w:sz w:val="28"/>
              </w:rPr>
              <w:t>ректор ОУ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 w:rsidR="00181020">
              <w:rPr>
                <w:sz w:val="28"/>
              </w:rPr>
              <w:t>Гапизов</w:t>
            </w:r>
            <w:proofErr w:type="spellEnd"/>
            <w:r w:rsidR="00181020">
              <w:rPr>
                <w:sz w:val="28"/>
              </w:rPr>
              <w:t xml:space="preserve"> А.И.</w:t>
            </w:r>
            <w:r>
              <w:rPr>
                <w:sz w:val="28"/>
              </w:rPr>
              <w:t xml:space="preserve"> зам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ститель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ректора</w:t>
            </w:r>
          </w:p>
        </w:tc>
        <w:tc>
          <w:tcPr>
            <w:tcW w:w="1841" w:type="dxa"/>
          </w:tcPr>
          <w:p w:rsidR="00BD478B" w:rsidRDefault="00B91118">
            <w:pPr>
              <w:pStyle w:val="TableParagraph"/>
              <w:spacing w:line="276" w:lineRule="auto"/>
              <w:ind w:right="17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тив</w:t>
            </w:r>
            <w:proofErr w:type="spellEnd"/>
          </w:p>
          <w:p w:rsidR="00BD478B" w:rsidRDefault="00BD478B">
            <w:pPr>
              <w:pStyle w:val="TableParagraph"/>
              <w:ind w:left="0"/>
              <w:rPr>
                <w:b/>
                <w:sz w:val="30"/>
              </w:rPr>
            </w:pPr>
          </w:p>
          <w:p w:rsidR="00BD478B" w:rsidRDefault="00BD478B">
            <w:pPr>
              <w:pStyle w:val="TableParagraph"/>
              <w:ind w:left="0"/>
              <w:rPr>
                <w:b/>
                <w:sz w:val="30"/>
              </w:rPr>
            </w:pPr>
          </w:p>
          <w:p w:rsidR="00BD478B" w:rsidRDefault="00BD478B">
            <w:pPr>
              <w:pStyle w:val="TableParagraph"/>
              <w:ind w:left="0"/>
              <w:rPr>
                <w:b/>
                <w:sz w:val="30"/>
              </w:rPr>
            </w:pPr>
          </w:p>
          <w:p w:rsidR="00BD478B" w:rsidRDefault="00BD478B">
            <w:pPr>
              <w:pStyle w:val="TableParagraph"/>
              <w:ind w:left="0"/>
              <w:rPr>
                <w:b/>
                <w:sz w:val="30"/>
              </w:rPr>
            </w:pPr>
          </w:p>
          <w:p w:rsidR="00BD478B" w:rsidRDefault="00BD478B">
            <w:pPr>
              <w:pStyle w:val="TableParagraph"/>
              <w:spacing w:before="4"/>
              <w:ind w:left="0"/>
              <w:rPr>
                <w:b/>
                <w:sz w:val="40"/>
              </w:rPr>
            </w:pPr>
          </w:p>
          <w:p w:rsidR="00BD478B" w:rsidRDefault="00B91118">
            <w:pPr>
              <w:pStyle w:val="TableParagraph"/>
              <w:spacing w:line="276" w:lineRule="auto"/>
              <w:ind w:right="17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тив</w:t>
            </w:r>
            <w:proofErr w:type="spellEnd"/>
          </w:p>
        </w:tc>
      </w:tr>
    </w:tbl>
    <w:p w:rsidR="00B91118" w:rsidRDefault="00B91118"/>
    <w:sectPr w:rsidR="00B91118">
      <w:pgSz w:w="16850" w:h="11910" w:orient="landscape"/>
      <w:pgMar w:top="540" w:right="600" w:bottom="420" w:left="800" w:header="0" w:footer="2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118" w:rsidRDefault="00B91118">
      <w:r>
        <w:separator/>
      </w:r>
    </w:p>
  </w:endnote>
  <w:endnote w:type="continuationSeparator" w:id="0">
    <w:p w:rsidR="00B91118" w:rsidRDefault="00B9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78B" w:rsidRDefault="00B91118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35pt;margin-top:569.1pt;width:11.55pt;height:14.25pt;z-index:-251658752;mso-position-horizontal-relative:page;mso-position-vertical-relative:page" filled="f" stroked="f">
          <v:textbox style="mso-next-textbox:#_x0000_s2049" inset="0,0,0,0">
            <w:txbxContent>
              <w:p w:rsidR="00BD478B" w:rsidRDefault="00B91118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8102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118" w:rsidRDefault="00B91118">
      <w:r>
        <w:separator/>
      </w:r>
    </w:p>
  </w:footnote>
  <w:footnote w:type="continuationSeparator" w:id="0">
    <w:p w:rsidR="00B91118" w:rsidRDefault="00B91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A7A07"/>
    <w:multiLevelType w:val="hybridMultilevel"/>
    <w:tmpl w:val="3CB8BFAC"/>
    <w:lvl w:ilvl="0" w:tplc="E2B6F1DE">
      <w:start w:val="1"/>
      <w:numFmt w:val="decimal"/>
      <w:lvlText w:val="%1."/>
      <w:lvlJc w:val="left"/>
      <w:pPr>
        <w:ind w:left="980" w:hanging="36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E4F83A">
      <w:start w:val="2"/>
      <w:numFmt w:val="decimal"/>
      <w:lvlText w:val="%2."/>
      <w:lvlJc w:val="left"/>
      <w:pPr>
        <w:ind w:left="641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5F9AEB86">
      <w:numFmt w:val="bullet"/>
      <w:lvlText w:val="•"/>
      <w:lvlJc w:val="left"/>
      <w:pPr>
        <w:ind w:left="7422" w:hanging="281"/>
      </w:pPr>
      <w:rPr>
        <w:rFonts w:hint="default"/>
        <w:lang w:val="ru-RU" w:eastAsia="en-US" w:bidi="ar-SA"/>
      </w:rPr>
    </w:lvl>
    <w:lvl w:ilvl="3" w:tplc="10BC6742">
      <w:numFmt w:val="bullet"/>
      <w:lvlText w:val="•"/>
      <w:lvlJc w:val="left"/>
      <w:pPr>
        <w:ind w:left="8424" w:hanging="281"/>
      </w:pPr>
      <w:rPr>
        <w:rFonts w:hint="default"/>
        <w:lang w:val="ru-RU" w:eastAsia="en-US" w:bidi="ar-SA"/>
      </w:rPr>
    </w:lvl>
    <w:lvl w:ilvl="4" w:tplc="EF2CF8AE">
      <w:numFmt w:val="bullet"/>
      <w:lvlText w:val="•"/>
      <w:lvlJc w:val="left"/>
      <w:pPr>
        <w:ind w:left="9426" w:hanging="281"/>
      </w:pPr>
      <w:rPr>
        <w:rFonts w:hint="default"/>
        <w:lang w:val="ru-RU" w:eastAsia="en-US" w:bidi="ar-SA"/>
      </w:rPr>
    </w:lvl>
    <w:lvl w:ilvl="5" w:tplc="C14637B4">
      <w:numFmt w:val="bullet"/>
      <w:lvlText w:val="•"/>
      <w:lvlJc w:val="left"/>
      <w:pPr>
        <w:ind w:left="10429" w:hanging="281"/>
      </w:pPr>
      <w:rPr>
        <w:rFonts w:hint="default"/>
        <w:lang w:val="ru-RU" w:eastAsia="en-US" w:bidi="ar-SA"/>
      </w:rPr>
    </w:lvl>
    <w:lvl w:ilvl="6" w:tplc="8214B448">
      <w:numFmt w:val="bullet"/>
      <w:lvlText w:val="•"/>
      <w:lvlJc w:val="left"/>
      <w:pPr>
        <w:ind w:left="11431" w:hanging="281"/>
      </w:pPr>
      <w:rPr>
        <w:rFonts w:hint="default"/>
        <w:lang w:val="ru-RU" w:eastAsia="en-US" w:bidi="ar-SA"/>
      </w:rPr>
    </w:lvl>
    <w:lvl w:ilvl="7" w:tplc="C84C8382">
      <w:numFmt w:val="bullet"/>
      <w:lvlText w:val="•"/>
      <w:lvlJc w:val="left"/>
      <w:pPr>
        <w:ind w:left="12433" w:hanging="281"/>
      </w:pPr>
      <w:rPr>
        <w:rFonts w:hint="default"/>
        <w:lang w:val="ru-RU" w:eastAsia="en-US" w:bidi="ar-SA"/>
      </w:rPr>
    </w:lvl>
    <w:lvl w:ilvl="8" w:tplc="8C6C8DEE">
      <w:numFmt w:val="bullet"/>
      <w:lvlText w:val="•"/>
      <w:lvlJc w:val="left"/>
      <w:pPr>
        <w:ind w:left="13436" w:hanging="281"/>
      </w:pPr>
      <w:rPr>
        <w:rFonts w:hint="default"/>
        <w:lang w:val="ru-RU" w:eastAsia="en-US" w:bidi="ar-SA"/>
      </w:rPr>
    </w:lvl>
  </w:abstractNum>
  <w:abstractNum w:abstractNumId="1">
    <w:nsid w:val="4B5E07BA"/>
    <w:multiLevelType w:val="hybridMultilevel"/>
    <w:tmpl w:val="47981200"/>
    <w:lvl w:ilvl="0" w:tplc="CAF4A5EC">
      <w:numFmt w:val="bullet"/>
      <w:lvlText w:val="-"/>
      <w:lvlJc w:val="left"/>
      <w:pPr>
        <w:ind w:left="366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9A06CA">
      <w:numFmt w:val="bullet"/>
      <w:lvlText w:val="•"/>
      <w:lvlJc w:val="left"/>
      <w:pPr>
        <w:ind w:left="1868" w:hanging="216"/>
      </w:pPr>
      <w:rPr>
        <w:rFonts w:hint="default"/>
        <w:lang w:val="ru-RU" w:eastAsia="en-US" w:bidi="ar-SA"/>
      </w:rPr>
    </w:lvl>
    <w:lvl w:ilvl="2" w:tplc="CE30B758">
      <w:numFmt w:val="bullet"/>
      <w:lvlText w:val="•"/>
      <w:lvlJc w:val="left"/>
      <w:pPr>
        <w:ind w:left="3376" w:hanging="216"/>
      </w:pPr>
      <w:rPr>
        <w:rFonts w:hint="default"/>
        <w:lang w:val="ru-RU" w:eastAsia="en-US" w:bidi="ar-SA"/>
      </w:rPr>
    </w:lvl>
    <w:lvl w:ilvl="3" w:tplc="29503EB8">
      <w:numFmt w:val="bullet"/>
      <w:lvlText w:val="•"/>
      <w:lvlJc w:val="left"/>
      <w:pPr>
        <w:ind w:left="4884" w:hanging="216"/>
      </w:pPr>
      <w:rPr>
        <w:rFonts w:hint="default"/>
        <w:lang w:val="ru-RU" w:eastAsia="en-US" w:bidi="ar-SA"/>
      </w:rPr>
    </w:lvl>
    <w:lvl w:ilvl="4" w:tplc="AC4A1D74">
      <w:numFmt w:val="bullet"/>
      <w:lvlText w:val="•"/>
      <w:lvlJc w:val="left"/>
      <w:pPr>
        <w:ind w:left="6392" w:hanging="216"/>
      </w:pPr>
      <w:rPr>
        <w:rFonts w:hint="default"/>
        <w:lang w:val="ru-RU" w:eastAsia="en-US" w:bidi="ar-SA"/>
      </w:rPr>
    </w:lvl>
    <w:lvl w:ilvl="5" w:tplc="6F8A5EC0">
      <w:numFmt w:val="bullet"/>
      <w:lvlText w:val="•"/>
      <w:lvlJc w:val="left"/>
      <w:pPr>
        <w:ind w:left="7900" w:hanging="216"/>
      </w:pPr>
      <w:rPr>
        <w:rFonts w:hint="default"/>
        <w:lang w:val="ru-RU" w:eastAsia="en-US" w:bidi="ar-SA"/>
      </w:rPr>
    </w:lvl>
    <w:lvl w:ilvl="6" w:tplc="7250CAB0">
      <w:numFmt w:val="bullet"/>
      <w:lvlText w:val="•"/>
      <w:lvlJc w:val="left"/>
      <w:pPr>
        <w:ind w:left="9408" w:hanging="216"/>
      </w:pPr>
      <w:rPr>
        <w:rFonts w:hint="default"/>
        <w:lang w:val="ru-RU" w:eastAsia="en-US" w:bidi="ar-SA"/>
      </w:rPr>
    </w:lvl>
    <w:lvl w:ilvl="7" w:tplc="6FF0D9BA">
      <w:numFmt w:val="bullet"/>
      <w:lvlText w:val="•"/>
      <w:lvlJc w:val="left"/>
      <w:pPr>
        <w:ind w:left="10916" w:hanging="216"/>
      </w:pPr>
      <w:rPr>
        <w:rFonts w:hint="default"/>
        <w:lang w:val="ru-RU" w:eastAsia="en-US" w:bidi="ar-SA"/>
      </w:rPr>
    </w:lvl>
    <w:lvl w:ilvl="8" w:tplc="5DCCED8A">
      <w:numFmt w:val="bullet"/>
      <w:lvlText w:val="•"/>
      <w:lvlJc w:val="left"/>
      <w:pPr>
        <w:ind w:left="12424" w:hanging="216"/>
      </w:pPr>
      <w:rPr>
        <w:rFonts w:hint="default"/>
        <w:lang w:val="ru-RU" w:eastAsia="en-US" w:bidi="ar-SA"/>
      </w:rPr>
    </w:lvl>
  </w:abstractNum>
  <w:abstractNum w:abstractNumId="2">
    <w:nsid w:val="515C6BA9"/>
    <w:multiLevelType w:val="hybridMultilevel"/>
    <w:tmpl w:val="0CD0C586"/>
    <w:lvl w:ilvl="0" w:tplc="39921150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FCAA04">
      <w:numFmt w:val="bullet"/>
      <w:lvlText w:val="•"/>
      <w:lvlJc w:val="left"/>
      <w:pPr>
        <w:ind w:left="1003" w:hanging="226"/>
      </w:pPr>
      <w:rPr>
        <w:rFonts w:hint="default"/>
        <w:lang w:val="ru-RU" w:eastAsia="en-US" w:bidi="ar-SA"/>
      </w:rPr>
    </w:lvl>
    <w:lvl w:ilvl="2" w:tplc="E3C4869A">
      <w:numFmt w:val="bullet"/>
      <w:lvlText w:val="•"/>
      <w:lvlJc w:val="left"/>
      <w:pPr>
        <w:ind w:left="1906" w:hanging="226"/>
      </w:pPr>
      <w:rPr>
        <w:rFonts w:hint="default"/>
        <w:lang w:val="ru-RU" w:eastAsia="en-US" w:bidi="ar-SA"/>
      </w:rPr>
    </w:lvl>
    <w:lvl w:ilvl="3" w:tplc="4B823D6C">
      <w:numFmt w:val="bullet"/>
      <w:lvlText w:val="•"/>
      <w:lvlJc w:val="left"/>
      <w:pPr>
        <w:ind w:left="2809" w:hanging="226"/>
      </w:pPr>
      <w:rPr>
        <w:rFonts w:hint="default"/>
        <w:lang w:val="ru-RU" w:eastAsia="en-US" w:bidi="ar-SA"/>
      </w:rPr>
    </w:lvl>
    <w:lvl w:ilvl="4" w:tplc="BA1A2AB4">
      <w:numFmt w:val="bullet"/>
      <w:lvlText w:val="•"/>
      <w:lvlJc w:val="left"/>
      <w:pPr>
        <w:ind w:left="3713" w:hanging="226"/>
      </w:pPr>
      <w:rPr>
        <w:rFonts w:hint="default"/>
        <w:lang w:val="ru-RU" w:eastAsia="en-US" w:bidi="ar-SA"/>
      </w:rPr>
    </w:lvl>
    <w:lvl w:ilvl="5" w:tplc="BFDCF334">
      <w:numFmt w:val="bullet"/>
      <w:lvlText w:val="•"/>
      <w:lvlJc w:val="left"/>
      <w:pPr>
        <w:ind w:left="4616" w:hanging="226"/>
      </w:pPr>
      <w:rPr>
        <w:rFonts w:hint="default"/>
        <w:lang w:val="ru-RU" w:eastAsia="en-US" w:bidi="ar-SA"/>
      </w:rPr>
    </w:lvl>
    <w:lvl w:ilvl="6" w:tplc="DD36FA48">
      <w:numFmt w:val="bullet"/>
      <w:lvlText w:val="•"/>
      <w:lvlJc w:val="left"/>
      <w:pPr>
        <w:ind w:left="5519" w:hanging="226"/>
      </w:pPr>
      <w:rPr>
        <w:rFonts w:hint="default"/>
        <w:lang w:val="ru-RU" w:eastAsia="en-US" w:bidi="ar-SA"/>
      </w:rPr>
    </w:lvl>
    <w:lvl w:ilvl="7" w:tplc="4DFC3F04">
      <w:numFmt w:val="bullet"/>
      <w:lvlText w:val="•"/>
      <w:lvlJc w:val="left"/>
      <w:pPr>
        <w:ind w:left="6423" w:hanging="226"/>
      </w:pPr>
      <w:rPr>
        <w:rFonts w:hint="default"/>
        <w:lang w:val="ru-RU" w:eastAsia="en-US" w:bidi="ar-SA"/>
      </w:rPr>
    </w:lvl>
    <w:lvl w:ilvl="8" w:tplc="03AC34DE">
      <w:numFmt w:val="bullet"/>
      <w:lvlText w:val="•"/>
      <w:lvlJc w:val="left"/>
      <w:pPr>
        <w:ind w:left="7326" w:hanging="2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478B"/>
    <w:rsid w:val="00181020"/>
    <w:rsid w:val="00B91118"/>
    <w:rsid w:val="00BD478B"/>
    <w:rsid w:val="00D1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8" w:right="1474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340" w:hanging="21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66" w:hanging="14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8" w:right="1474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340" w:hanging="21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66" w:hanging="14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McoM</cp:lastModifiedBy>
  <cp:revision>3</cp:revision>
  <dcterms:created xsi:type="dcterms:W3CDTF">2022-05-08T07:53:00Z</dcterms:created>
  <dcterms:modified xsi:type="dcterms:W3CDTF">2022-05-08T08:09:00Z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2022-05-08T00:00:00Z</vt:filetime>
  </property>
</Properties>
</file>