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35" w:rsidRPr="005D3337" w:rsidRDefault="005D3337" w:rsidP="00F85835">
      <w:pPr>
        <w:rPr>
          <w:rFonts w:ascii="Times New Roman" w:hAnsi="Times New Roman" w:cs="Times New Roman"/>
          <w:b/>
          <w:sz w:val="28"/>
          <w:szCs w:val="28"/>
        </w:rPr>
      </w:pPr>
      <w:r w:rsidRPr="005D3337">
        <w:rPr>
          <w:rFonts w:ascii="Times New Roman" w:hAnsi="Times New Roman" w:cs="Times New Roman"/>
          <w:b/>
          <w:sz w:val="28"/>
          <w:szCs w:val="28"/>
        </w:rPr>
        <w:t>О ходе реализации</w:t>
      </w:r>
      <w:r w:rsidR="00F85835" w:rsidRPr="005D3337">
        <w:rPr>
          <w:rFonts w:ascii="Times New Roman" w:hAnsi="Times New Roman" w:cs="Times New Roman"/>
          <w:b/>
          <w:sz w:val="28"/>
          <w:szCs w:val="28"/>
        </w:rPr>
        <w:t xml:space="preserve"> федерального проекта «500+» </w:t>
      </w:r>
      <w:r w:rsidRPr="005D3337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:rsidR="009D33A8" w:rsidRDefault="009D33A8" w:rsidP="00DA6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3337">
        <w:rPr>
          <w:rFonts w:ascii="Times New Roman" w:hAnsi="Times New Roman" w:cs="Times New Roman"/>
          <w:sz w:val="28"/>
          <w:szCs w:val="28"/>
        </w:rPr>
        <w:t xml:space="preserve">В целях осуществления информационного сопровождения проекта был разработан и утвержден </w:t>
      </w:r>
      <w:r w:rsidR="00C43C81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5D3337">
        <w:rPr>
          <w:rFonts w:ascii="Times New Roman" w:hAnsi="Times New Roman" w:cs="Times New Roman"/>
          <w:sz w:val="28"/>
          <w:szCs w:val="28"/>
        </w:rPr>
        <w:t>медиаплан</w:t>
      </w:r>
      <w:r w:rsidR="00C43C81">
        <w:rPr>
          <w:rFonts w:ascii="Times New Roman" w:hAnsi="Times New Roman" w:cs="Times New Roman"/>
          <w:sz w:val="28"/>
          <w:szCs w:val="28"/>
        </w:rPr>
        <w:t>.</w:t>
      </w:r>
    </w:p>
    <w:p w:rsidR="008174BE" w:rsidRPr="00A97862" w:rsidRDefault="009D33A8" w:rsidP="00F523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1513" w:rsidRPr="008E5452">
        <w:rPr>
          <w:rFonts w:ascii="Times New Roman" w:hAnsi="Times New Roman" w:cs="Times New Roman"/>
          <w:sz w:val="28"/>
          <w:szCs w:val="28"/>
        </w:rPr>
        <w:t>На сегодняшний день 99% школ выбрали направления рисков в информационной системе мониторинга электронных дорожных карт (ИС МЭДК).</w:t>
      </w:r>
      <w:r w:rsidR="008E5452">
        <w:rPr>
          <w:rFonts w:ascii="Times New Roman" w:hAnsi="Times New Roman" w:cs="Times New Roman"/>
          <w:sz w:val="28"/>
          <w:szCs w:val="28"/>
        </w:rPr>
        <w:t xml:space="preserve"> </w:t>
      </w:r>
      <w:r w:rsidR="00AD1513">
        <w:rPr>
          <w:rFonts w:ascii="Times New Roman" w:hAnsi="Times New Roman" w:cs="Times New Roman"/>
          <w:sz w:val="28"/>
          <w:szCs w:val="28"/>
        </w:rPr>
        <w:t xml:space="preserve">Школы-участницы проекта </w:t>
      </w:r>
      <w:r w:rsidR="008E5452">
        <w:rPr>
          <w:rFonts w:ascii="Times New Roman" w:hAnsi="Times New Roman" w:cs="Times New Roman"/>
          <w:sz w:val="28"/>
          <w:szCs w:val="28"/>
        </w:rPr>
        <w:t>активировали</w:t>
      </w:r>
      <w:r w:rsidR="00AD1513">
        <w:rPr>
          <w:rFonts w:ascii="Times New Roman" w:hAnsi="Times New Roman" w:cs="Times New Roman"/>
          <w:sz w:val="28"/>
          <w:szCs w:val="28"/>
        </w:rPr>
        <w:t xml:space="preserve"> свои рисковые профили </w:t>
      </w:r>
      <w:r w:rsidR="00937B1D">
        <w:rPr>
          <w:rFonts w:ascii="Times New Roman" w:hAnsi="Times New Roman" w:cs="Times New Roman"/>
          <w:sz w:val="28"/>
          <w:szCs w:val="28"/>
        </w:rPr>
        <w:t>и определились с мерами по минимизации этих рисков.</w:t>
      </w:r>
      <w:r w:rsidR="00F523A6">
        <w:rPr>
          <w:rFonts w:ascii="Times New Roman" w:hAnsi="Times New Roman" w:cs="Times New Roman"/>
          <w:sz w:val="28"/>
          <w:szCs w:val="28"/>
        </w:rPr>
        <w:t xml:space="preserve"> </w:t>
      </w:r>
      <w:r w:rsidR="008E5452">
        <w:rPr>
          <w:rFonts w:ascii="Times New Roman" w:hAnsi="Times New Roman" w:cs="Times New Roman"/>
          <w:sz w:val="28"/>
          <w:szCs w:val="28"/>
        </w:rPr>
        <w:t>Из факто</w:t>
      </w:r>
      <w:r w:rsidR="00397EDA">
        <w:rPr>
          <w:rFonts w:ascii="Times New Roman" w:hAnsi="Times New Roman" w:cs="Times New Roman"/>
          <w:sz w:val="28"/>
          <w:szCs w:val="28"/>
        </w:rPr>
        <w:t>ров риска на первом месте</w:t>
      </w:r>
      <w:r w:rsidR="00A97862">
        <w:rPr>
          <w:rFonts w:ascii="Times New Roman" w:hAnsi="Times New Roman" w:cs="Times New Roman"/>
          <w:sz w:val="28"/>
          <w:szCs w:val="28"/>
        </w:rPr>
        <w:t xml:space="preserve"> </w:t>
      </w:r>
      <w:r w:rsidR="00784634">
        <w:rPr>
          <w:rFonts w:ascii="Times New Roman" w:hAnsi="Times New Roman" w:cs="Times New Roman"/>
          <w:sz w:val="28"/>
          <w:szCs w:val="28"/>
        </w:rPr>
        <w:t>стоит</w:t>
      </w:r>
      <w:r w:rsidR="00A97862">
        <w:rPr>
          <w:rFonts w:ascii="Times New Roman" w:hAnsi="Times New Roman" w:cs="Times New Roman"/>
          <w:sz w:val="28"/>
          <w:szCs w:val="28"/>
        </w:rPr>
        <w:t xml:space="preserve"> </w:t>
      </w:r>
      <w:r w:rsidR="008174BE" w:rsidRPr="00A97862">
        <w:rPr>
          <w:rFonts w:ascii="Times New Roman" w:hAnsi="Times New Roman" w:cs="Times New Roman"/>
          <w:sz w:val="28"/>
          <w:szCs w:val="28"/>
        </w:rPr>
        <w:t>«Н</w:t>
      </w:r>
      <w:r w:rsidR="008E5452" w:rsidRPr="00A97862">
        <w:rPr>
          <w:rFonts w:ascii="Times New Roman" w:hAnsi="Times New Roman" w:cs="Times New Roman"/>
          <w:sz w:val="28"/>
          <w:szCs w:val="28"/>
        </w:rPr>
        <w:t>изкий уровень оснащения школы</w:t>
      </w:r>
      <w:r w:rsidR="008174BE" w:rsidRPr="00A97862">
        <w:rPr>
          <w:rFonts w:ascii="Times New Roman" w:hAnsi="Times New Roman" w:cs="Times New Roman"/>
          <w:sz w:val="28"/>
          <w:szCs w:val="28"/>
        </w:rPr>
        <w:t xml:space="preserve">» – 81%, на втором месте </w:t>
      </w:r>
      <w:r w:rsidR="00A97862">
        <w:rPr>
          <w:rFonts w:ascii="Times New Roman" w:hAnsi="Times New Roman" w:cs="Times New Roman"/>
          <w:sz w:val="28"/>
          <w:szCs w:val="28"/>
        </w:rPr>
        <w:t>–</w:t>
      </w:r>
      <w:r w:rsidR="00A97862" w:rsidRPr="00A97862">
        <w:rPr>
          <w:rFonts w:ascii="Times New Roman" w:hAnsi="Times New Roman" w:cs="Times New Roman"/>
          <w:sz w:val="28"/>
          <w:szCs w:val="28"/>
        </w:rPr>
        <w:t xml:space="preserve"> </w:t>
      </w:r>
      <w:r w:rsidR="008174BE" w:rsidRPr="00A97862">
        <w:rPr>
          <w:rFonts w:ascii="Times New Roman" w:hAnsi="Times New Roman" w:cs="Times New Roman"/>
          <w:sz w:val="28"/>
          <w:szCs w:val="28"/>
        </w:rPr>
        <w:t xml:space="preserve">«Высокая доля обучающихся с рисками учебной </w:t>
      </w:r>
      <w:proofErr w:type="spellStart"/>
      <w:r w:rsidR="008174BE" w:rsidRPr="00A97862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8174BE" w:rsidRPr="00A97862">
        <w:rPr>
          <w:rFonts w:ascii="Times New Roman" w:hAnsi="Times New Roman" w:cs="Times New Roman"/>
          <w:sz w:val="28"/>
          <w:szCs w:val="28"/>
        </w:rPr>
        <w:t xml:space="preserve">» – 78%, на третьем </w:t>
      </w:r>
      <w:r w:rsidR="00A97862">
        <w:rPr>
          <w:rFonts w:ascii="Times New Roman" w:hAnsi="Times New Roman" w:cs="Times New Roman"/>
          <w:sz w:val="28"/>
          <w:szCs w:val="28"/>
        </w:rPr>
        <w:t>–</w:t>
      </w:r>
      <w:r w:rsidR="00A97862" w:rsidRPr="00A97862">
        <w:rPr>
          <w:rFonts w:ascii="Times New Roman" w:hAnsi="Times New Roman" w:cs="Times New Roman"/>
          <w:sz w:val="28"/>
          <w:szCs w:val="28"/>
        </w:rPr>
        <w:t xml:space="preserve"> </w:t>
      </w:r>
      <w:r w:rsidR="008174BE" w:rsidRPr="00A97862">
        <w:rPr>
          <w:rFonts w:ascii="Times New Roman" w:hAnsi="Times New Roman" w:cs="Times New Roman"/>
          <w:sz w:val="28"/>
          <w:szCs w:val="28"/>
        </w:rPr>
        <w:t>«Низкая учебная мотивация обучающихся» – 49%</w:t>
      </w:r>
      <w:r w:rsidR="00056E05">
        <w:rPr>
          <w:rFonts w:ascii="Times New Roman" w:hAnsi="Times New Roman" w:cs="Times New Roman"/>
          <w:sz w:val="28"/>
          <w:szCs w:val="28"/>
        </w:rPr>
        <w:t>.</w:t>
      </w:r>
    </w:p>
    <w:p w:rsidR="00937B1D" w:rsidRDefault="00F523A6" w:rsidP="00DA6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33A8">
        <w:rPr>
          <w:rFonts w:ascii="Times New Roman" w:hAnsi="Times New Roman" w:cs="Times New Roman"/>
          <w:sz w:val="28"/>
          <w:szCs w:val="28"/>
        </w:rPr>
        <w:t xml:space="preserve">. В рамках реализации региональной дорожной карты «500+» в целях формирования индивидуальных траекторий </w:t>
      </w:r>
      <w:r w:rsidR="00D4657C">
        <w:rPr>
          <w:rFonts w:ascii="Times New Roman" w:hAnsi="Times New Roman" w:cs="Times New Roman"/>
          <w:sz w:val="28"/>
          <w:szCs w:val="28"/>
        </w:rPr>
        <w:t xml:space="preserve">совершенствования управленческих компетентностей </w:t>
      </w:r>
      <w:r w:rsidR="009D33A8">
        <w:rPr>
          <w:rFonts w:ascii="Times New Roman" w:hAnsi="Times New Roman" w:cs="Times New Roman"/>
          <w:sz w:val="28"/>
          <w:szCs w:val="28"/>
        </w:rPr>
        <w:t xml:space="preserve">директоров школ с низкими образовательными результатами была проведена региональная диагностика </w:t>
      </w:r>
      <w:r w:rsidR="00D4657C">
        <w:rPr>
          <w:rFonts w:ascii="Times New Roman" w:hAnsi="Times New Roman" w:cs="Times New Roman"/>
          <w:sz w:val="28"/>
          <w:szCs w:val="28"/>
        </w:rPr>
        <w:t>их управленческих навыков. Результаты этой диагностики представлены на слайде (СЛАЙД 1). К сожалению, результаты нас не обрадовали. Это и объясняет тяжелое включение ШНОР в проект, поэтому их концептуальные документы, загруженные в дорожные карты, дополняются, а у некоторых школ полностью пересматриваются кураторами</w:t>
      </w:r>
      <w:r w:rsidR="007B4E44">
        <w:rPr>
          <w:rFonts w:ascii="Times New Roman" w:hAnsi="Times New Roman" w:cs="Times New Roman"/>
          <w:sz w:val="28"/>
          <w:szCs w:val="28"/>
        </w:rPr>
        <w:t>.</w:t>
      </w:r>
    </w:p>
    <w:p w:rsidR="00DA67F0" w:rsidRDefault="00F523A6" w:rsidP="00DA6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4E44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2E3D69">
        <w:rPr>
          <w:rFonts w:ascii="Times New Roman" w:hAnsi="Times New Roman" w:cs="Times New Roman"/>
          <w:sz w:val="28"/>
          <w:szCs w:val="28"/>
        </w:rPr>
        <w:t>реализации региональной программы</w:t>
      </w:r>
      <w:r w:rsidR="009D7C6D">
        <w:rPr>
          <w:rFonts w:ascii="Times New Roman" w:hAnsi="Times New Roman" w:cs="Times New Roman"/>
          <w:sz w:val="28"/>
          <w:szCs w:val="28"/>
        </w:rPr>
        <w:t xml:space="preserve"> «Повышение качества образования в республике Дагестан»</w:t>
      </w:r>
      <w:r w:rsidR="007B4E44">
        <w:rPr>
          <w:rFonts w:ascii="Times New Roman" w:hAnsi="Times New Roman" w:cs="Times New Roman"/>
          <w:sz w:val="28"/>
          <w:szCs w:val="28"/>
        </w:rPr>
        <w:t xml:space="preserve"> </w:t>
      </w:r>
      <w:r w:rsidR="009D7C6D">
        <w:rPr>
          <w:rFonts w:ascii="Times New Roman" w:hAnsi="Times New Roman" w:cs="Times New Roman"/>
          <w:sz w:val="28"/>
          <w:szCs w:val="28"/>
        </w:rPr>
        <w:t xml:space="preserve">в </w:t>
      </w:r>
      <w:r w:rsidR="007B4E44">
        <w:rPr>
          <w:rFonts w:ascii="Times New Roman" w:hAnsi="Times New Roman" w:cs="Times New Roman"/>
          <w:sz w:val="28"/>
          <w:szCs w:val="28"/>
        </w:rPr>
        <w:t>ноябре 2020 года Дагестанским институтом развития образования были проведены диагностические работы для учителей всех предметных областей с использованием автоматизированной системой оценки качества образования</w:t>
      </w:r>
      <w:r w:rsidR="009D7C6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7B4E44">
        <w:rPr>
          <w:rFonts w:ascii="Times New Roman" w:hAnsi="Times New Roman" w:cs="Times New Roman"/>
          <w:sz w:val="28"/>
          <w:szCs w:val="28"/>
        </w:rPr>
        <w:t xml:space="preserve">выявления их профессиональных дефицитов.  </w:t>
      </w:r>
      <w:r w:rsidR="009D7C6D">
        <w:rPr>
          <w:rFonts w:ascii="Times New Roman" w:hAnsi="Times New Roman" w:cs="Times New Roman"/>
          <w:sz w:val="28"/>
          <w:szCs w:val="28"/>
        </w:rPr>
        <w:t>По результатам диагностики ДИРО проводит персонифицированные курсы повышения квалификации. Учителям школ-участниц проекта «500+» будут определены индивидуальные образовательные траектории для устранения выявленных профессиональных дефицитов.</w:t>
      </w:r>
      <w:r w:rsidR="009F068C">
        <w:rPr>
          <w:rFonts w:ascii="Times New Roman" w:hAnsi="Times New Roman" w:cs="Times New Roman"/>
          <w:sz w:val="28"/>
          <w:szCs w:val="28"/>
        </w:rPr>
        <w:t xml:space="preserve"> В целях оказания им методической помощи, а также методической помощи всем учителям школ с низкими образовательными результатами разработана </w:t>
      </w:r>
      <w:r w:rsidR="009F068C" w:rsidRPr="008F7B4D">
        <w:rPr>
          <w:rFonts w:ascii="Times New Roman" w:hAnsi="Times New Roman" w:cs="Times New Roman"/>
          <w:b/>
          <w:sz w:val="28"/>
          <w:szCs w:val="28"/>
        </w:rPr>
        <w:t>модель инфраструктуры поддержки школ с низкими образовательными результатами</w:t>
      </w:r>
      <w:r w:rsidR="009F068C">
        <w:rPr>
          <w:rFonts w:ascii="Times New Roman" w:hAnsi="Times New Roman" w:cs="Times New Roman"/>
          <w:sz w:val="28"/>
          <w:szCs w:val="28"/>
        </w:rPr>
        <w:t>, где основную роль будут играть консультационные центры</w:t>
      </w:r>
      <w:r w:rsidR="009F068C" w:rsidRPr="009F068C">
        <w:rPr>
          <w:rFonts w:ascii="Times New Roman" w:hAnsi="Times New Roman" w:cs="Times New Roman"/>
          <w:sz w:val="28"/>
          <w:szCs w:val="28"/>
        </w:rPr>
        <w:t xml:space="preserve"> </w:t>
      </w:r>
      <w:r w:rsidR="009F068C">
        <w:rPr>
          <w:rFonts w:ascii="Times New Roman" w:hAnsi="Times New Roman" w:cs="Times New Roman"/>
          <w:sz w:val="28"/>
          <w:szCs w:val="28"/>
        </w:rPr>
        <w:t>на региональном и муниципальном уровнях, создание которых запланировано на май 2021 года.</w:t>
      </w:r>
      <w:r w:rsidR="00326AF4">
        <w:rPr>
          <w:rFonts w:ascii="Times New Roman" w:hAnsi="Times New Roman" w:cs="Times New Roman"/>
          <w:sz w:val="28"/>
          <w:szCs w:val="28"/>
        </w:rPr>
        <w:t xml:space="preserve"> </w:t>
      </w:r>
      <w:r w:rsidR="00DA67F0">
        <w:rPr>
          <w:rFonts w:ascii="Times New Roman" w:hAnsi="Times New Roman" w:cs="Times New Roman"/>
          <w:sz w:val="28"/>
          <w:szCs w:val="28"/>
        </w:rPr>
        <w:t>(СЛАЙД 2)</w:t>
      </w:r>
    </w:p>
    <w:p w:rsidR="009F068C" w:rsidRDefault="00326AF4" w:rsidP="00DA6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консультационный центр будет создан на базе ДИРО, в работе которого в первую очередь будет задействована региональная методическая экспертная группа, созданная в результате федерального мониторинга, проведенного с целью формирования Единой системы научно-методического сопровождения педагогических работников и образовательных организаций,</w:t>
      </w:r>
      <w:r w:rsidR="007F2FEF">
        <w:rPr>
          <w:rFonts w:ascii="Times New Roman" w:hAnsi="Times New Roman" w:cs="Times New Roman"/>
          <w:sz w:val="28"/>
          <w:szCs w:val="28"/>
        </w:rPr>
        <w:t xml:space="preserve">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FEF">
        <w:rPr>
          <w:rFonts w:ascii="Times New Roman" w:hAnsi="Times New Roman" w:cs="Times New Roman"/>
          <w:sz w:val="28"/>
          <w:szCs w:val="28"/>
        </w:rPr>
        <w:t>внутренних и внешних партнеров</w:t>
      </w:r>
      <w:r>
        <w:rPr>
          <w:rFonts w:ascii="Times New Roman" w:hAnsi="Times New Roman" w:cs="Times New Roman"/>
          <w:sz w:val="28"/>
          <w:szCs w:val="28"/>
        </w:rPr>
        <w:t xml:space="preserve"> ДИРО, </w:t>
      </w:r>
      <w:r w:rsidR="007F2FEF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учебно-методического объединения</w:t>
      </w:r>
      <w:r w:rsidR="007F2FEF">
        <w:rPr>
          <w:rFonts w:ascii="Times New Roman" w:hAnsi="Times New Roman" w:cs="Times New Roman"/>
          <w:sz w:val="28"/>
          <w:szCs w:val="28"/>
        </w:rPr>
        <w:t>,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Ассоциации педагогов РД и других общественных объединений педагогов. </w:t>
      </w:r>
      <w:r w:rsidR="00E353AC">
        <w:rPr>
          <w:rFonts w:ascii="Times New Roman" w:hAnsi="Times New Roman" w:cs="Times New Roman"/>
          <w:sz w:val="28"/>
          <w:szCs w:val="28"/>
        </w:rPr>
        <w:t>Консультационные центры на муниципальном уровне</w:t>
      </w:r>
      <w:r w:rsidR="00D80F9A">
        <w:rPr>
          <w:rFonts w:ascii="Times New Roman" w:hAnsi="Times New Roman" w:cs="Times New Roman"/>
          <w:sz w:val="28"/>
          <w:szCs w:val="28"/>
        </w:rPr>
        <w:t xml:space="preserve"> призваны объединить лучших педагогов общеобразовательных организаций</w:t>
      </w:r>
      <w:r w:rsidR="00C102E5">
        <w:rPr>
          <w:rFonts w:ascii="Times New Roman" w:hAnsi="Times New Roman" w:cs="Times New Roman"/>
          <w:sz w:val="28"/>
          <w:szCs w:val="28"/>
        </w:rPr>
        <w:t xml:space="preserve"> для совместной работы в целях повышения качества образования в школах с низкими образовательными результатами.</w:t>
      </w:r>
    </w:p>
    <w:p w:rsidR="00702E73" w:rsidRPr="0002075F" w:rsidRDefault="00F523A6" w:rsidP="00466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D6477">
        <w:rPr>
          <w:rFonts w:ascii="Times New Roman" w:hAnsi="Times New Roman" w:cs="Times New Roman"/>
          <w:sz w:val="28"/>
          <w:szCs w:val="28"/>
        </w:rPr>
        <w:t xml:space="preserve">. Реализация проекта «500+» позволила выстроить модель адресной поддержки не только школ-участниц проекта, но и других </w:t>
      </w:r>
      <w:r w:rsidR="0002075F">
        <w:rPr>
          <w:rFonts w:ascii="Times New Roman" w:hAnsi="Times New Roman" w:cs="Times New Roman"/>
          <w:sz w:val="28"/>
          <w:szCs w:val="28"/>
        </w:rPr>
        <w:t xml:space="preserve">школ </w:t>
      </w:r>
      <w:r w:rsidR="003D6477">
        <w:rPr>
          <w:rFonts w:ascii="Times New Roman" w:hAnsi="Times New Roman" w:cs="Times New Roman"/>
          <w:sz w:val="28"/>
          <w:szCs w:val="28"/>
        </w:rPr>
        <w:t>с низкими образовательными результатами.</w:t>
      </w:r>
      <w:r w:rsidR="007E4E35">
        <w:rPr>
          <w:rFonts w:ascii="Times New Roman" w:hAnsi="Times New Roman" w:cs="Times New Roman"/>
          <w:sz w:val="28"/>
          <w:szCs w:val="28"/>
        </w:rPr>
        <w:t xml:space="preserve"> </w:t>
      </w:r>
      <w:r w:rsidR="0002075F">
        <w:rPr>
          <w:rFonts w:ascii="Times New Roman" w:hAnsi="Times New Roman" w:cs="Times New Roman"/>
          <w:sz w:val="28"/>
          <w:szCs w:val="28"/>
        </w:rPr>
        <w:t>План взаимодействия с ними сформирован</w:t>
      </w:r>
      <w:r w:rsidR="007E4E35">
        <w:rPr>
          <w:rFonts w:ascii="Times New Roman" w:hAnsi="Times New Roman" w:cs="Times New Roman"/>
          <w:sz w:val="28"/>
          <w:szCs w:val="28"/>
        </w:rPr>
        <w:t xml:space="preserve"> </w:t>
      </w:r>
      <w:r w:rsidR="0002075F">
        <w:rPr>
          <w:rFonts w:ascii="Times New Roman" w:hAnsi="Times New Roman" w:cs="Times New Roman"/>
          <w:sz w:val="28"/>
          <w:szCs w:val="28"/>
        </w:rPr>
        <w:t>в региональной</w:t>
      </w:r>
      <w:r w:rsidR="007E4E35">
        <w:rPr>
          <w:rFonts w:ascii="Times New Roman" w:hAnsi="Times New Roman" w:cs="Times New Roman"/>
          <w:sz w:val="28"/>
          <w:szCs w:val="28"/>
        </w:rPr>
        <w:t xml:space="preserve"> </w:t>
      </w:r>
      <w:r w:rsidR="0002075F">
        <w:rPr>
          <w:rFonts w:ascii="Times New Roman" w:hAnsi="Times New Roman" w:cs="Times New Roman"/>
          <w:sz w:val="28"/>
          <w:szCs w:val="28"/>
        </w:rPr>
        <w:t>«дорожной карте»</w:t>
      </w:r>
      <w:r w:rsidR="0002075F">
        <w:t>.</w:t>
      </w:r>
      <w:r w:rsidR="0002075F">
        <w:rPr>
          <w:rFonts w:ascii="Times New Roman" w:hAnsi="Times New Roman" w:cs="Times New Roman"/>
          <w:sz w:val="28"/>
          <w:szCs w:val="28"/>
        </w:rPr>
        <w:t xml:space="preserve"> Нач</w:t>
      </w:r>
      <w:r w:rsidR="00FA6207">
        <w:rPr>
          <w:rFonts w:ascii="Times New Roman" w:hAnsi="Times New Roman" w:cs="Times New Roman"/>
          <w:sz w:val="28"/>
          <w:szCs w:val="28"/>
        </w:rPr>
        <w:t>иная с мая, мы будем планировать</w:t>
      </w:r>
      <w:r w:rsidR="0002075F">
        <w:rPr>
          <w:rFonts w:ascii="Times New Roman" w:hAnsi="Times New Roman" w:cs="Times New Roman"/>
          <w:sz w:val="28"/>
          <w:szCs w:val="28"/>
        </w:rPr>
        <w:t xml:space="preserve"> </w:t>
      </w:r>
      <w:r w:rsidR="00AD1A8E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02075F">
        <w:rPr>
          <w:rFonts w:ascii="Times New Roman" w:hAnsi="Times New Roman" w:cs="Times New Roman"/>
          <w:sz w:val="28"/>
          <w:szCs w:val="28"/>
        </w:rPr>
        <w:t>работу</w:t>
      </w:r>
      <w:r w:rsidR="004673F2">
        <w:rPr>
          <w:rFonts w:ascii="Times New Roman" w:hAnsi="Times New Roman" w:cs="Times New Roman"/>
          <w:sz w:val="28"/>
          <w:szCs w:val="28"/>
        </w:rPr>
        <w:t xml:space="preserve"> по системе адресной поддержки, выстроенной в федеральном проекте</w:t>
      </w:r>
      <w:r w:rsidR="00AD1A8E">
        <w:rPr>
          <w:rFonts w:ascii="Times New Roman" w:hAnsi="Times New Roman" w:cs="Times New Roman"/>
          <w:sz w:val="28"/>
          <w:szCs w:val="28"/>
        </w:rPr>
        <w:t xml:space="preserve"> «500+».</w:t>
      </w:r>
    </w:p>
    <w:sectPr w:rsidR="00702E73" w:rsidRPr="0002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537"/>
    <w:multiLevelType w:val="hybridMultilevel"/>
    <w:tmpl w:val="0298DD72"/>
    <w:lvl w:ilvl="0" w:tplc="6AC46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7AF"/>
    <w:multiLevelType w:val="hybridMultilevel"/>
    <w:tmpl w:val="51F0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44B6"/>
    <w:multiLevelType w:val="hybridMultilevel"/>
    <w:tmpl w:val="65BC65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C"/>
    <w:rsid w:val="0002075F"/>
    <w:rsid w:val="0005258D"/>
    <w:rsid w:val="00056E05"/>
    <w:rsid w:val="00087D64"/>
    <w:rsid w:val="000F390C"/>
    <w:rsid w:val="000F6644"/>
    <w:rsid w:val="00133A62"/>
    <w:rsid w:val="001E4F85"/>
    <w:rsid w:val="00260547"/>
    <w:rsid w:val="002E3D69"/>
    <w:rsid w:val="00326AF4"/>
    <w:rsid w:val="003513B3"/>
    <w:rsid w:val="00390FEC"/>
    <w:rsid w:val="00397EDA"/>
    <w:rsid w:val="003D6477"/>
    <w:rsid w:val="00466B6E"/>
    <w:rsid w:val="004673F2"/>
    <w:rsid w:val="004D438A"/>
    <w:rsid w:val="00515EAD"/>
    <w:rsid w:val="005D13FB"/>
    <w:rsid w:val="005D3337"/>
    <w:rsid w:val="00702E73"/>
    <w:rsid w:val="00784634"/>
    <w:rsid w:val="007B4E44"/>
    <w:rsid w:val="007E4E35"/>
    <w:rsid w:val="007F2FEF"/>
    <w:rsid w:val="008174BE"/>
    <w:rsid w:val="008E5452"/>
    <w:rsid w:val="008F7B4D"/>
    <w:rsid w:val="00937B1D"/>
    <w:rsid w:val="009D33A8"/>
    <w:rsid w:val="009D7C6D"/>
    <w:rsid w:val="009F068C"/>
    <w:rsid w:val="00A96D5D"/>
    <w:rsid w:val="00A97862"/>
    <w:rsid w:val="00AD1513"/>
    <w:rsid w:val="00AD1A8E"/>
    <w:rsid w:val="00B30776"/>
    <w:rsid w:val="00C102E5"/>
    <w:rsid w:val="00C43C81"/>
    <w:rsid w:val="00C624A5"/>
    <w:rsid w:val="00D4657C"/>
    <w:rsid w:val="00D80F9A"/>
    <w:rsid w:val="00D92F1E"/>
    <w:rsid w:val="00DA67F0"/>
    <w:rsid w:val="00DA69C6"/>
    <w:rsid w:val="00DD3038"/>
    <w:rsid w:val="00E353AC"/>
    <w:rsid w:val="00F523A6"/>
    <w:rsid w:val="00F85835"/>
    <w:rsid w:val="00F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BFFE"/>
  <w15:chartTrackingRefBased/>
  <w15:docId w15:val="{D9A2E382-D878-4FDF-861B-8EE6919B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33A62"/>
    <w:pPr>
      <w:widowControl w:val="0"/>
      <w:autoSpaceDE w:val="0"/>
      <w:autoSpaceDN w:val="0"/>
      <w:spacing w:before="90" w:after="0" w:line="240" w:lineRule="auto"/>
      <w:ind w:left="102" w:firstLine="85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03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52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525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3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450E-BEFD-431C-A52E-080E0D7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2021-05-06T17:45:00Z</cp:lastPrinted>
  <dcterms:created xsi:type="dcterms:W3CDTF">2021-05-03T17:24:00Z</dcterms:created>
  <dcterms:modified xsi:type="dcterms:W3CDTF">2021-05-06T19:58:00Z</dcterms:modified>
</cp:coreProperties>
</file>