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7C" w:rsidRDefault="007D727C" w:rsidP="007D727C">
      <w:pPr>
        <w:pStyle w:val="a3"/>
        <w:suppressAutoHyphens/>
        <w:spacing w:line="24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«Дорожная карта» по работе со школами</w:t>
      </w:r>
    </w:p>
    <w:p w:rsidR="007D727C" w:rsidRDefault="007D727C" w:rsidP="007D727C">
      <w:pPr>
        <w:pStyle w:val="a3"/>
        <w:suppressAutoHyphens/>
        <w:spacing w:line="24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низкими образовательными результатами обучающихся, </w:t>
      </w:r>
    </w:p>
    <w:p w:rsidR="007D727C" w:rsidRDefault="007D727C" w:rsidP="007D727C">
      <w:pPr>
        <w:pStyle w:val="a3"/>
        <w:suppressAutoHyphens/>
        <w:spacing w:line="24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 вошедшими в федеральный проект «500+»</w:t>
      </w:r>
    </w:p>
    <w:p w:rsidR="007D727C" w:rsidRPr="004D0A6E" w:rsidRDefault="007D727C" w:rsidP="007D727C">
      <w:pPr>
        <w:pStyle w:val="a3"/>
        <w:suppressAutoHyphens/>
        <w:spacing w:line="240" w:lineRule="auto"/>
        <w:ind w:right="-1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341"/>
        <w:gridCol w:w="1582"/>
        <w:gridCol w:w="2159"/>
        <w:gridCol w:w="4998"/>
      </w:tblGrid>
      <w:tr w:rsidR="0071298D" w:rsidRPr="00B60BA9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06" w:type="pct"/>
          </w:tcPr>
          <w:p w:rsidR="0071298D" w:rsidRPr="0071298D" w:rsidRDefault="0062254F" w:rsidP="0062254F">
            <w:pPr>
              <w:pStyle w:val="a5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62254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535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реализаций</w:t>
            </w:r>
          </w:p>
        </w:tc>
        <w:tc>
          <w:tcPr>
            <w:tcW w:w="730" w:type="pct"/>
          </w:tcPr>
          <w:p w:rsidR="0071298D" w:rsidRPr="0071298D" w:rsidRDefault="0062254F" w:rsidP="0062254F">
            <w:pPr>
              <w:pStyle w:val="a5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90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результата</w:t>
            </w:r>
          </w:p>
        </w:tc>
      </w:tr>
      <w:tr w:rsidR="00E809C1" w:rsidRPr="00B60BA9" w:rsidTr="00E809C1">
        <w:trPr>
          <w:trHeight w:val="120"/>
        </w:trPr>
        <w:tc>
          <w:tcPr>
            <w:tcW w:w="5000" w:type="pct"/>
            <w:gridSpan w:val="5"/>
          </w:tcPr>
          <w:p w:rsidR="00E809C1" w:rsidRPr="00B60BA9" w:rsidRDefault="008D127A" w:rsidP="0062254F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2021 </w:t>
            </w:r>
            <w:bookmarkStart w:id="0" w:name="_GoBack"/>
            <w:bookmarkEnd w:id="0"/>
            <w:r w:rsidR="00E809C1" w:rsidRPr="00B60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6" w:type="pct"/>
          </w:tcPr>
          <w:p w:rsidR="0071298D" w:rsidRPr="0071298D" w:rsidRDefault="0071298D" w:rsidP="005019BC">
            <w:pPr>
              <w:pStyle w:val="a5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 участников образовательного процесса из школ</w:t>
            </w:r>
            <w:r w:rsidR="00622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низкими образовательными результатами (ШНОР)</w:t>
            </w:r>
            <w:r w:rsidRPr="0071298D">
              <w:rPr>
                <w:sz w:val="24"/>
                <w:szCs w:val="24"/>
              </w:rPr>
              <w:t xml:space="preserve"> 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обучающихся, </w:t>
            </w:r>
          </w:p>
          <w:p w:rsidR="0071298D" w:rsidRPr="0071298D" w:rsidRDefault="0071298D" w:rsidP="005019BC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вошедшими в федеральный проект «500+» 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254F" w:rsidRDefault="0071298D" w:rsidP="0062254F">
            <w:pPr>
              <w:pStyle w:val="a5"/>
              <w:widowControl w:val="0"/>
              <w:ind w:right="-1" w:firstLine="4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6225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71298D" w:rsidRPr="0062254F" w:rsidRDefault="0071298D" w:rsidP="0062254F">
            <w:pPr>
              <w:pStyle w:val="a5"/>
              <w:widowControl w:val="0"/>
              <w:ind w:right="-1" w:firstLine="4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730" w:type="pct"/>
          </w:tcPr>
          <w:p w:rsidR="003F6400" w:rsidRPr="003F6400" w:rsidRDefault="003F6400" w:rsidP="003F6400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координатор</w:t>
            </w:r>
          </w:p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Определены рисковые профили школ с низкими образовательными результатами из числа рисков, предложенных в рамках проекта «500+»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диагностики состояния педагогического  и административного состава ШНОР</w:t>
            </w:r>
          </w:p>
        </w:tc>
        <w:tc>
          <w:tcPr>
            <w:tcW w:w="535" w:type="pct"/>
          </w:tcPr>
          <w:p w:rsidR="0062254F" w:rsidRDefault="0062254F" w:rsidP="00851F6E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62254F" w:rsidP="00851F6E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730" w:type="pct"/>
          </w:tcPr>
          <w:p w:rsidR="00997C5D" w:rsidRPr="003F6400" w:rsidRDefault="003F6400" w:rsidP="00997C5D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униципальные координаторы</w:t>
            </w:r>
            <w:r w:rsidR="00997C5D"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Региональный координатор</w:t>
            </w:r>
          </w:p>
          <w:p w:rsidR="0071298D" w:rsidRPr="0071298D" w:rsidRDefault="0071298D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6" w:type="pct"/>
          </w:tcPr>
          <w:p w:rsidR="0071298D" w:rsidRPr="0071298D" w:rsidRDefault="0071298D" w:rsidP="0088769A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кандидатур кураторов школ ШНОР  на основе анкетирования, проводимого муниципальным управлением образованием</w:t>
            </w:r>
          </w:p>
        </w:tc>
        <w:tc>
          <w:tcPr>
            <w:tcW w:w="535" w:type="pct"/>
          </w:tcPr>
          <w:p w:rsidR="0071298D" w:rsidRPr="0071298D" w:rsidRDefault="0071298D" w:rsidP="00946B50">
            <w:pPr>
              <w:pStyle w:val="a5"/>
              <w:widowControl w:val="0"/>
              <w:ind w:right="-1" w:firstLine="4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71298D" w:rsidRPr="0071298D" w:rsidRDefault="0062254F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30" w:type="pct"/>
          </w:tcPr>
          <w:p w:rsidR="003F6400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МОУО</w:t>
            </w:r>
          </w:p>
        </w:tc>
        <w:tc>
          <w:tcPr>
            <w:tcW w:w="1690" w:type="pct"/>
          </w:tcPr>
          <w:p w:rsidR="0071298D" w:rsidRPr="0071298D" w:rsidRDefault="0071298D" w:rsidP="00851F6E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71298D" w:rsidRPr="0071298D" w:rsidRDefault="0071298D" w:rsidP="00851F6E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Утвержден список кураторов ШНОР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6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региональной диагностики кураторов ШНОР </w:t>
            </w:r>
          </w:p>
        </w:tc>
        <w:tc>
          <w:tcPr>
            <w:tcW w:w="535" w:type="pct"/>
          </w:tcPr>
          <w:p w:rsidR="0062254F" w:rsidRDefault="0062254F" w:rsidP="00547937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  <w:p w:rsidR="0071298D" w:rsidRPr="0071298D" w:rsidRDefault="0062254F" w:rsidP="00547937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30" w:type="pct"/>
          </w:tcPr>
          <w:p w:rsidR="003F6400" w:rsidRPr="003F6400" w:rsidRDefault="003F6400" w:rsidP="003F6400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координатор</w:t>
            </w:r>
          </w:p>
          <w:p w:rsidR="0071298D" w:rsidRPr="0071298D" w:rsidRDefault="0071298D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</w:tcPr>
          <w:p w:rsidR="00EB2E76" w:rsidRDefault="00EB2E76" w:rsidP="00BD66EB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BD66EB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региональной диагностики управленческих компетенций директоров ШНОР</w:t>
            </w:r>
          </w:p>
        </w:tc>
        <w:tc>
          <w:tcPr>
            <w:tcW w:w="535" w:type="pct"/>
          </w:tcPr>
          <w:p w:rsidR="0062254F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30" w:type="pct"/>
          </w:tcPr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координатор</w:t>
            </w:r>
          </w:p>
        </w:tc>
        <w:tc>
          <w:tcPr>
            <w:tcW w:w="1690" w:type="pct"/>
          </w:tcPr>
          <w:p w:rsidR="00EB2E76" w:rsidRDefault="00EB2E76" w:rsidP="00BD66EB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BD66EB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индивидуальной траектории в совершенствовании управленческих компетентностей директоров и заместителей директоров ШНОР</w:t>
            </w:r>
          </w:p>
        </w:tc>
        <w:tc>
          <w:tcPr>
            <w:tcW w:w="535" w:type="pct"/>
          </w:tcPr>
          <w:p w:rsidR="0062254F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30" w:type="pct"/>
          </w:tcPr>
          <w:p w:rsid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ГБУ ДПО РД «ДИРО»</w:t>
            </w:r>
          </w:p>
          <w:p w:rsidR="00E809C1" w:rsidRPr="00E809C1" w:rsidRDefault="00E809C1" w:rsidP="00E809C1">
            <w:pPr>
              <w:ind w:right="-1" w:firstLine="0"/>
              <w:jc w:val="center"/>
              <w:rPr>
                <w:rFonts w:eastAsiaTheme="minorEastAsia"/>
                <w:bCs/>
                <w:color w:val="000000"/>
                <w:szCs w:val="24"/>
              </w:rPr>
            </w:pPr>
            <w:r w:rsidRPr="00E809C1">
              <w:rPr>
                <w:rFonts w:eastAsiaTheme="minorEastAsia"/>
                <w:bCs/>
                <w:color w:val="000000"/>
                <w:szCs w:val="24"/>
              </w:rPr>
              <w:t>ЦНППМПР</w:t>
            </w:r>
          </w:p>
          <w:p w:rsidR="00E809C1" w:rsidRPr="0071298D" w:rsidRDefault="00E809C1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уровня </w:t>
            </w:r>
            <w:proofErr w:type="spellStart"/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профессиональных компетентностей директоров и заместителей директоров ШНОР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командных курсов повышения квалификации по вопросам повышения качества управления для директоров, заместителей директоров и педагогических 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работников ШНОР</w:t>
            </w:r>
          </w:p>
        </w:tc>
        <w:tc>
          <w:tcPr>
            <w:tcW w:w="535" w:type="pct"/>
          </w:tcPr>
          <w:p w:rsidR="0062254F" w:rsidRDefault="0062254F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622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юнь-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30" w:type="pct"/>
          </w:tcPr>
          <w:p w:rsidR="0071298D" w:rsidRDefault="003F6400" w:rsidP="00E809C1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 xml:space="preserve">ГБУ ДПО </w:t>
            </w:r>
            <w:r w:rsidR="00E809C1" w:rsidRPr="003F6400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 w:rsidR="00E80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ДИРО»</w:t>
            </w:r>
          </w:p>
          <w:p w:rsidR="00E809C1" w:rsidRPr="00E809C1" w:rsidRDefault="00E809C1" w:rsidP="00E809C1">
            <w:pPr>
              <w:ind w:right="-1" w:firstLine="0"/>
              <w:jc w:val="center"/>
              <w:rPr>
                <w:rFonts w:eastAsiaTheme="minorEastAsia"/>
                <w:bCs/>
                <w:color w:val="000000"/>
                <w:szCs w:val="24"/>
              </w:rPr>
            </w:pPr>
            <w:r w:rsidRPr="00E809C1">
              <w:rPr>
                <w:rFonts w:eastAsiaTheme="minorEastAsia"/>
                <w:bCs/>
                <w:color w:val="000000"/>
                <w:szCs w:val="24"/>
              </w:rPr>
              <w:t>ЦНППМПР</w:t>
            </w:r>
          </w:p>
          <w:p w:rsidR="00E809C1" w:rsidRPr="0071298D" w:rsidRDefault="00E809C1" w:rsidP="00E809C1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профессионального взаимодействия в педагогическом коллективе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куратором прикрепленной ШНОР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30" w:type="pct"/>
          </w:tcPr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Обозначены меры для преодоления существующих в ШНОР рисков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 концептуальных документов для ШНОР</w:t>
            </w:r>
          </w:p>
        </w:tc>
        <w:tc>
          <w:tcPr>
            <w:tcW w:w="535" w:type="pct"/>
          </w:tcPr>
          <w:p w:rsidR="0062254F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30" w:type="pct"/>
          </w:tcPr>
          <w:p w:rsid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  <w:p w:rsidR="003F6400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Концепция программы развития ШНОР, среднесрочная и краткосрочная программы в целях минимизации рисков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6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Взаимодействие ШНОР и их кураторов  с муниципальным консультационным центром</w:t>
            </w:r>
            <w:r w:rsid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(далее – МКЦ)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  <w:r w:rsidR="00622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730" w:type="pct"/>
          </w:tcPr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МКЦ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Оказана информационно-методическая помощь ШНОР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6" w:type="pct"/>
          </w:tcPr>
          <w:p w:rsidR="0071298D" w:rsidRPr="0071298D" w:rsidRDefault="0071298D" w:rsidP="00406705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Взаимодействие муниципальных консультационных центров с региональным </w:t>
            </w:r>
            <w:r w:rsidR="003F6400"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консультационны</w:t>
            </w:r>
            <w:r w:rsidR="00406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3F6400"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центром</w:t>
            </w:r>
            <w:r w:rsid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(далее – РКЦ)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  <w:r w:rsidR="00622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30" w:type="pct"/>
          </w:tcPr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РКЦ</w:t>
            </w:r>
            <w:r>
              <w:t xml:space="preserve"> </w:t>
            </w: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Оказана информационно-методическая поддержка муниципальным консультационным центрам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06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сформированных ШНОР концептуальных документов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30" w:type="pct"/>
          </w:tcPr>
          <w:p w:rsidR="003F6400" w:rsidRPr="003F6400" w:rsidRDefault="003F6400" w:rsidP="003F6400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координатор</w:t>
            </w:r>
          </w:p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6" w:type="pct"/>
          </w:tcPr>
          <w:p w:rsidR="0071298D" w:rsidRPr="0071298D" w:rsidRDefault="0071298D" w:rsidP="009B5767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ШНОР мероприятий по преодолению рисков</w:t>
            </w:r>
          </w:p>
        </w:tc>
        <w:tc>
          <w:tcPr>
            <w:tcW w:w="535" w:type="pct"/>
          </w:tcPr>
          <w:p w:rsidR="0071298D" w:rsidRPr="0071298D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30" w:type="pct"/>
          </w:tcPr>
          <w:p w:rsidR="003F6400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ШНОР</w:t>
            </w:r>
          </w:p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кураторы ШНОР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Отчеты по проведенным мероприятиям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6" w:type="pct"/>
          </w:tcPr>
          <w:p w:rsidR="0071298D" w:rsidRPr="0071298D" w:rsidRDefault="0071298D" w:rsidP="00DE5899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профессиональной программы для повышения квалификации для команд педагогов ШНОР</w:t>
            </w:r>
          </w:p>
        </w:tc>
        <w:tc>
          <w:tcPr>
            <w:tcW w:w="535" w:type="pct"/>
          </w:tcPr>
          <w:p w:rsidR="0071298D" w:rsidRPr="0071298D" w:rsidRDefault="0071298D" w:rsidP="00DE5899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730" w:type="pct"/>
          </w:tcPr>
          <w:p w:rsidR="0071298D" w:rsidRDefault="00DF6817" w:rsidP="00E809C1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ГБУ ДПО РД «ДИРО»</w:t>
            </w:r>
          </w:p>
          <w:p w:rsidR="00E809C1" w:rsidRPr="00E809C1" w:rsidRDefault="00E809C1" w:rsidP="00E809C1">
            <w:pPr>
              <w:ind w:right="-1" w:firstLine="0"/>
              <w:jc w:val="center"/>
              <w:rPr>
                <w:rFonts w:eastAsiaTheme="minorEastAsia"/>
                <w:bCs/>
                <w:color w:val="000000"/>
                <w:szCs w:val="24"/>
              </w:rPr>
            </w:pPr>
            <w:r w:rsidRPr="00E809C1">
              <w:rPr>
                <w:rFonts w:eastAsiaTheme="minorEastAsia"/>
                <w:bCs/>
                <w:color w:val="000000"/>
                <w:szCs w:val="24"/>
              </w:rPr>
              <w:t>ЦНППМПР</w:t>
            </w:r>
          </w:p>
          <w:p w:rsidR="00E809C1" w:rsidRPr="0071298D" w:rsidRDefault="00E809C1" w:rsidP="00E809C1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Внедрение в учебную практику новых технологий, требуемых для повышения эффективности учебного процесса в условиях данной школы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06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на базе каждой ШНОР различных краткосрочных мероприятий (семинаров, </w:t>
            </w:r>
            <w:proofErr w:type="spellStart"/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вебинаров</w:t>
            </w:r>
            <w:proofErr w:type="spellEnd"/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повышению качества преподавания (для педагогических коллективов и отдельных педагогов)</w:t>
            </w:r>
          </w:p>
        </w:tc>
        <w:tc>
          <w:tcPr>
            <w:tcW w:w="535" w:type="pct"/>
          </w:tcPr>
          <w:p w:rsidR="0071298D" w:rsidRPr="0071298D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</w:t>
            </w:r>
            <w:r w:rsidRPr="006225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ь-декабрь</w:t>
            </w:r>
          </w:p>
        </w:tc>
        <w:tc>
          <w:tcPr>
            <w:tcW w:w="730" w:type="pct"/>
          </w:tcPr>
          <w:p w:rsid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ГБУ ДПО РД «ДИРО</w:t>
            </w:r>
          </w:p>
          <w:p w:rsidR="00DF6817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РКЦ, МКЦ</w:t>
            </w:r>
          </w:p>
          <w:p w:rsidR="00DF6817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РУМО</w:t>
            </w:r>
          </w:p>
          <w:p w:rsidR="00DF6817" w:rsidRP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образовательного процесса в ШНОР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06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решения проблем с обеспеченностью ресурсами и кадрами ШНОР</w:t>
            </w:r>
          </w:p>
        </w:tc>
        <w:tc>
          <w:tcPr>
            <w:tcW w:w="535" w:type="pct"/>
          </w:tcPr>
          <w:p w:rsidR="0071298D" w:rsidRPr="0071298D" w:rsidRDefault="0062254F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август</w:t>
            </w:r>
          </w:p>
        </w:tc>
        <w:tc>
          <w:tcPr>
            <w:tcW w:w="730" w:type="pct"/>
          </w:tcPr>
          <w:p w:rsidR="00DF6817" w:rsidRDefault="00DF6817" w:rsidP="00DF6817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МОУО</w:t>
            </w:r>
          </w:p>
          <w:p w:rsidR="00DF6817" w:rsidRPr="00DF6817" w:rsidRDefault="00DF6817" w:rsidP="00DF6817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F68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егиональный координатор</w:t>
            </w:r>
          </w:p>
          <w:p w:rsidR="0071298D" w:rsidRP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68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06" w:type="pct"/>
          </w:tcPr>
          <w:p w:rsidR="0071298D" w:rsidRPr="0071298D" w:rsidRDefault="0071298D" w:rsidP="00DE5899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Мониторинг качества образования обучающихся </w:t>
            </w: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школ – участниц проекта «500+» </w:t>
            </w:r>
            <w:r w:rsidR="00DF68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результатам оценочных процедур (региональных, ВПР, ОГЭ, ЕГЭ)</w:t>
            </w:r>
          </w:p>
        </w:tc>
        <w:tc>
          <w:tcPr>
            <w:tcW w:w="535" w:type="pct"/>
          </w:tcPr>
          <w:p w:rsidR="0071298D" w:rsidRPr="0071298D" w:rsidRDefault="0062254F" w:rsidP="0062254F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    август</w:t>
            </w:r>
          </w:p>
        </w:tc>
        <w:tc>
          <w:tcPr>
            <w:tcW w:w="730" w:type="pct"/>
          </w:tcPr>
          <w:p w:rsid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РЦОИ</w:t>
            </w:r>
          </w:p>
          <w:p w:rsidR="00DF6817" w:rsidRPr="00DF6817" w:rsidRDefault="00DF6817" w:rsidP="00DF6817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ЦОКО</w:t>
            </w:r>
            <w:r>
              <w:t xml:space="preserve"> </w:t>
            </w:r>
            <w:r w:rsidRPr="00DF6817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координатор</w:t>
            </w:r>
          </w:p>
          <w:p w:rsidR="00DF6817" w:rsidRP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81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Статистика – аналитический отчет</w:t>
            </w:r>
          </w:p>
        </w:tc>
      </w:tr>
      <w:tr w:rsidR="00EB2E76" w:rsidRPr="0071298D" w:rsidTr="0062254F">
        <w:tc>
          <w:tcPr>
            <w:tcW w:w="239" w:type="pct"/>
          </w:tcPr>
          <w:p w:rsidR="00EB2E76" w:rsidRPr="0071298D" w:rsidRDefault="00EB2E76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06" w:type="pct"/>
          </w:tcPr>
          <w:p w:rsidR="00EB2E76" w:rsidRPr="0071298D" w:rsidRDefault="00EB2E76" w:rsidP="00DE5899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E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конкурса среди образовательных организаций на лучшую программу перехода школы в эффективный режим работы</w:t>
            </w:r>
          </w:p>
        </w:tc>
        <w:tc>
          <w:tcPr>
            <w:tcW w:w="535" w:type="pct"/>
          </w:tcPr>
          <w:p w:rsidR="00EB2E76" w:rsidRDefault="00EB2E76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ноябрь</w:t>
            </w:r>
          </w:p>
        </w:tc>
        <w:tc>
          <w:tcPr>
            <w:tcW w:w="730" w:type="pct"/>
          </w:tcPr>
          <w:p w:rsidR="00EB2E76" w:rsidRPr="00EB2E76" w:rsidRDefault="00EB2E76" w:rsidP="00EB2E76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E76">
              <w:rPr>
                <w:rFonts w:ascii="Times New Roman" w:hAnsi="Times New Roman" w:cs="Times New Roman"/>
                <w:bCs/>
                <w:sz w:val="24"/>
                <w:szCs w:val="24"/>
              </w:rPr>
              <w:t>ГБУ ДПО РД «ДИРО</w:t>
            </w:r>
            <w:r w:rsidR="0008014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B2E76" w:rsidRPr="00EB2E76" w:rsidRDefault="00EB2E76" w:rsidP="00EB2E76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E76">
              <w:rPr>
                <w:rFonts w:ascii="Times New Roman" w:hAnsi="Times New Roman" w:cs="Times New Roman"/>
                <w:bCs/>
                <w:sz w:val="24"/>
                <w:szCs w:val="24"/>
              </w:rPr>
              <w:t>РКЦ, МКЦ</w:t>
            </w:r>
          </w:p>
          <w:p w:rsidR="00EB2E76" w:rsidRPr="00EB2E76" w:rsidRDefault="00EB2E76" w:rsidP="00EB2E76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E76">
              <w:rPr>
                <w:rFonts w:ascii="Times New Roman" w:hAnsi="Times New Roman" w:cs="Times New Roman"/>
                <w:bCs/>
                <w:sz w:val="24"/>
                <w:szCs w:val="24"/>
              </w:rPr>
              <w:t>РУМО</w:t>
            </w:r>
          </w:p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E76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2E76" w:rsidRPr="0071298D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отчет, подготовка методических рекомендаций.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EB2E76" w:rsidP="00DE5899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06" w:type="pct"/>
          </w:tcPr>
          <w:p w:rsidR="0071298D" w:rsidRPr="0071298D" w:rsidRDefault="0071298D" w:rsidP="0071298D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позитивных изменений в ШНОР</w:t>
            </w:r>
          </w:p>
        </w:tc>
        <w:tc>
          <w:tcPr>
            <w:tcW w:w="535" w:type="pct"/>
          </w:tcPr>
          <w:p w:rsidR="0071298D" w:rsidRPr="0071298D" w:rsidRDefault="0062254F" w:rsidP="0062254F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декабрь</w:t>
            </w:r>
          </w:p>
        </w:tc>
        <w:tc>
          <w:tcPr>
            <w:tcW w:w="730" w:type="pct"/>
          </w:tcPr>
          <w:p w:rsidR="00DF6817" w:rsidRPr="00DF6817" w:rsidRDefault="00DF6817" w:rsidP="00DF6817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817">
              <w:rPr>
                <w:rFonts w:ascii="Times New Roman" w:hAnsi="Times New Roman" w:cs="Times New Roman"/>
                <w:bCs/>
                <w:sz w:val="24"/>
                <w:szCs w:val="24"/>
              </w:rPr>
              <w:t>МОУО</w:t>
            </w:r>
          </w:p>
          <w:p w:rsidR="00DF6817" w:rsidRPr="00DF6817" w:rsidRDefault="00DF6817" w:rsidP="00DF6817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817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координатор</w:t>
            </w:r>
          </w:p>
          <w:p w:rsidR="0071298D" w:rsidRPr="0071298D" w:rsidRDefault="00DF6817" w:rsidP="00DF6817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81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отчет</w:t>
            </w:r>
          </w:p>
        </w:tc>
      </w:tr>
    </w:tbl>
    <w:p w:rsidR="00714FB2" w:rsidRPr="0071298D" w:rsidRDefault="00714FB2">
      <w:pPr>
        <w:rPr>
          <w:szCs w:val="24"/>
        </w:rPr>
      </w:pPr>
    </w:p>
    <w:sectPr w:rsidR="00714FB2" w:rsidRPr="0071298D" w:rsidSect="00297D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6"/>
    <w:rsid w:val="00001972"/>
    <w:rsid w:val="0004656F"/>
    <w:rsid w:val="00080149"/>
    <w:rsid w:val="00087B48"/>
    <w:rsid w:val="00282D6D"/>
    <w:rsid w:val="00297DF4"/>
    <w:rsid w:val="00310041"/>
    <w:rsid w:val="003F6400"/>
    <w:rsid w:val="00406705"/>
    <w:rsid w:val="004114D8"/>
    <w:rsid w:val="00432BCE"/>
    <w:rsid w:val="00485A63"/>
    <w:rsid w:val="00494C86"/>
    <w:rsid w:val="004D0A6E"/>
    <w:rsid w:val="004F6E9C"/>
    <w:rsid w:val="005019BC"/>
    <w:rsid w:val="005033BC"/>
    <w:rsid w:val="00547937"/>
    <w:rsid w:val="005D4F38"/>
    <w:rsid w:val="005F6CC7"/>
    <w:rsid w:val="0062254F"/>
    <w:rsid w:val="006321C1"/>
    <w:rsid w:val="0071298D"/>
    <w:rsid w:val="00714523"/>
    <w:rsid w:val="00714FB2"/>
    <w:rsid w:val="007433B9"/>
    <w:rsid w:val="007D727C"/>
    <w:rsid w:val="007F2490"/>
    <w:rsid w:val="00804DD3"/>
    <w:rsid w:val="00822D9C"/>
    <w:rsid w:val="00851F6E"/>
    <w:rsid w:val="0088769A"/>
    <w:rsid w:val="008D127A"/>
    <w:rsid w:val="009033E8"/>
    <w:rsid w:val="00946B50"/>
    <w:rsid w:val="00997C5D"/>
    <w:rsid w:val="009B5767"/>
    <w:rsid w:val="009C42FA"/>
    <w:rsid w:val="00A25D4F"/>
    <w:rsid w:val="00A523BD"/>
    <w:rsid w:val="00A73FAB"/>
    <w:rsid w:val="00B10124"/>
    <w:rsid w:val="00BD66EB"/>
    <w:rsid w:val="00C360AC"/>
    <w:rsid w:val="00C548F6"/>
    <w:rsid w:val="00D82C0A"/>
    <w:rsid w:val="00DE5899"/>
    <w:rsid w:val="00DF6817"/>
    <w:rsid w:val="00E0681F"/>
    <w:rsid w:val="00E43226"/>
    <w:rsid w:val="00E809C1"/>
    <w:rsid w:val="00EB100E"/>
    <w:rsid w:val="00EB2E76"/>
    <w:rsid w:val="00F75BBE"/>
    <w:rsid w:val="00F820EC"/>
    <w:rsid w:val="00F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97DF4"/>
    <w:rPr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297DF4"/>
    <w:pPr>
      <w:widowControl/>
      <w:shd w:val="clear" w:color="auto" w:fill="FFFFFF"/>
      <w:spacing w:line="328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297DF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97DF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E5899"/>
    <w:pPr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97DF4"/>
    <w:rPr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297DF4"/>
    <w:pPr>
      <w:widowControl/>
      <w:shd w:val="clear" w:color="auto" w:fill="FFFFFF"/>
      <w:spacing w:line="328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297DF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97DF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E5899"/>
    <w:pPr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55B6-C17F-4BE1-A137-A352C44E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McoM</cp:lastModifiedBy>
  <cp:revision>4</cp:revision>
  <dcterms:created xsi:type="dcterms:W3CDTF">2021-05-19T09:32:00Z</dcterms:created>
  <dcterms:modified xsi:type="dcterms:W3CDTF">2022-05-08T06:03:00Z</dcterms:modified>
</cp:coreProperties>
</file>