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F6" w:rsidRDefault="00664AF6" w:rsidP="00664AF6">
      <w:pPr>
        <w:spacing w:before="90"/>
        <w:ind w:right="763"/>
        <w:jc w:val="right"/>
        <w:rPr>
          <w:sz w:val="24"/>
        </w:rPr>
      </w:pPr>
      <w:r>
        <w:rPr>
          <w:sz w:val="24"/>
        </w:rPr>
        <w:t>УТВЕРЖДАЮ</w:t>
      </w:r>
    </w:p>
    <w:p w:rsidR="00664AF6" w:rsidRDefault="00664AF6" w:rsidP="00664AF6">
      <w:pPr>
        <w:ind w:right="762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proofErr w:type="gramStart"/>
      <w:r>
        <w:rPr>
          <w:sz w:val="24"/>
        </w:rPr>
        <w:t xml:space="preserve"> :</w:t>
      </w:r>
      <w:proofErr w:type="gramEnd"/>
    </w:p>
    <w:p w:rsidR="00664AF6" w:rsidRDefault="00664AF6" w:rsidP="00664AF6">
      <w:pPr>
        <w:pStyle w:val="a3"/>
        <w:spacing w:before="2"/>
        <w:ind w:left="0"/>
        <w:rPr>
          <w:sz w:val="16"/>
        </w:rPr>
      </w:pPr>
    </w:p>
    <w:p w:rsidR="00664AF6" w:rsidRDefault="00664AF6" w:rsidP="00664AF6">
      <w:pPr>
        <w:tabs>
          <w:tab w:val="left" w:pos="1559"/>
        </w:tabs>
        <w:spacing w:before="90"/>
        <w:ind w:right="762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  <w:u w:val="single"/>
        </w:rPr>
        <w:t>А.Х.Магомедова</w:t>
      </w:r>
      <w:proofErr w:type="spellEnd"/>
    </w:p>
    <w:p w:rsidR="00664AF6" w:rsidRDefault="00664AF6" w:rsidP="00664AF6">
      <w:pPr>
        <w:ind w:right="761"/>
        <w:jc w:val="right"/>
        <w:rPr>
          <w:b/>
          <w:sz w:val="24"/>
        </w:rPr>
      </w:pP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01</w:t>
      </w:r>
      <w:r>
        <w:rPr>
          <w:spacing w:val="4"/>
          <w:sz w:val="24"/>
        </w:rPr>
        <w:t xml:space="preserve"> 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b/>
          <w:sz w:val="24"/>
        </w:rPr>
        <w:t>г</w:t>
      </w:r>
    </w:p>
    <w:p w:rsidR="00664AF6" w:rsidRDefault="00664AF6" w:rsidP="00664AF6">
      <w:pPr>
        <w:pStyle w:val="3"/>
        <w:spacing w:before="6"/>
        <w:ind w:left="291" w:right="700"/>
      </w:pPr>
      <w:r>
        <w:t>Инструкция</w:t>
      </w:r>
    </w:p>
    <w:p w:rsidR="00664AF6" w:rsidRDefault="00664AF6" w:rsidP="00664AF6">
      <w:pPr>
        <w:ind w:left="352" w:right="833"/>
        <w:rPr>
          <w:b/>
          <w:sz w:val="28"/>
        </w:rPr>
      </w:pPr>
      <w:r>
        <w:rPr>
          <w:b/>
          <w:sz w:val="28"/>
        </w:rPr>
        <w:t>руководителю образовательного учреждения по обеспечению безопасн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сти</w:t>
      </w:r>
      <w:proofErr w:type="spellEnd"/>
      <w:r>
        <w:rPr>
          <w:b/>
          <w:sz w:val="28"/>
        </w:rPr>
        <w:t>, антитеррористической защищенности сотрудников и обучающихся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повседневной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:rsidR="00664AF6" w:rsidRDefault="00664AF6" w:rsidP="00664AF6">
      <w:pPr>
        <w:pStyle w:val="a3"/>
        <w:spacing w:before="8"/>
        <w:ind w:left="0"/>
        <w:rPr>
          <w:b/>
          <w:sz w:val="27"/>
        </w:rPr>
      </w:pPr>
    </w:p>
    <w:p w:rsidR="00664AF6" w:rsidRDefault="00664AF6" w:rsidP="00664AF6">
      <w:pPr>
        <w:pStyle w:val="a3"/>
      </w:pPr>
      <w:r>
        <w:t>В</w:t>
      </w:r>
      <w:r>
        <w:rPr>
          <w:spacing w:val="34"/>
        </w:rPr>
        <w:t xml:space="preserve"> </w:t>
      </w:r>
      <w:r>
        <w:t>своей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обеспечению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руководитель</w:t>
      </w:r>
      <w:r>
        <w:rPr>
          <w:spacing w:val="41"/>
        </w:rPr>
        <w:t xml:space="preserve"> </w:t>
      </w:r>
      <w:r w:rsidRPr="00B91BB0">
        <w:rPr>
          <w:spacing w:val="41"/>
        </w:rPr>
        <w:t>МБОУ «</w:t>
      </w:r>
      <w:proofErr w:type="spellStart"/>
      <w:r w:rsidRPr="00B91BB0">
        <w:rPr>
          <w:spacing w:val="41"/>
        </w:rPr>
        <w:t>Трисанчинская</w:t>
      </w:r>
      <w:proofErr w:type="spellEnd"/>
      <w:r w:rsidRPr="00B91BB0">
        <w:rPr>
          <w:spacing w:val="41"/>
        </w:rPr>
        <w:t xml:space="preserve"> СОШ </w:t>
      </w:r>
      <w:proofErr w:type="spellStart"/>
      <w:r w:rsidRPr="00B91BB0">
        <w:rPr>
          <w:spacing w:val="41"/>
        </w:rPr>
        <w:t>им</w:t>
      </w:r>
      <w:proofErr w:type="gramStart"/>
      <w:r w:rsidRPr="00B91BB0">
        <w:rPr>
          <w:spacing w:val="41"/>
        </w:rPr>
        <w:t>.У</w:t>
      </w:r>
      <w:proofErr w:type="gramEnd"/>
      <w:r w:rsidRPr="00B91BB0">
        <w:rPr>
          <w:spacing w:val="41"/>
        </w:rPr>
        <w:t>малатова</w:t>
      </w:r>
      <w:proofErr w:type="spellEnd"/>
      <w:r w:rsidRPr="00B91BB0">
        <w:rPr>
          <w:spacing w:val="41"/>
        </w:rPr>
        <w:t xml:space="preserve"> Р.М.»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положениями.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383"/>
        </w:tabs>
        <w:ind w:right="703" w:firstLine="71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2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23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терроризмом,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именно:</w:t>
      </w:r>
    </w:p>
    <w:p w:rsidR="00664AF6" w:rsidRDefault="00664AF6" w:rsidP="00664AF6">
      <w:pPr>
        <w:pStyle w:val="a5"/>
        <w:numPr>
          <w:ilvl w:val="0"/>
          <w:numId w:val="1"/>
        </w:numPr>
        <w:tabs>
          <w:tab w:val="left" w:pos="1362"/>
        </w:tabs>
        <w:ind w:right="708" w:firstLine="71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06.03.2006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35-ФЗ</w:t>
      </w:r>
      <w:r>
        <w:rPr>
          <w:spacing w:val="32"/>
          <w:sz w:val="28"/>
        </w:rPr>
        <w:t xml:space="preserve"> </w:t>
      </w:r>
      <w:r>
        <w:rPr>
          <w:sz w:val="28"/>
        </w:rPr>
        <w:t>"О</w:t>
      </w:r>
      <w:r>
        <w:rPr>
          <w:spacing w:val="33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роризму</w:t>
      </w:r>
      <w:proofErr w:type="spellEnd"/>
      <w:r>
        <w:rPr>
          <w:sz w:val="28"/>
        </w:rPr>
        <w:t>";</w:t>
      </w:r>
    </w:p>
    <w:p w:rsidR="00664AF6" w:rsidRDefault="00664AF6" w:rsidP="00664AF6">
      <w:pPr>
        <w:pStyle w:val="a5"/>
        <w:numPr>
          <w:ilvl w:val="0"/>
          <w:numId w:val="1"/>
        </w:numPr>
        <w:tabs>
          <w:tab w:val="left" w:pos="1362"/>
        </w:tabs>
        <w:spacing w:line="242" w:lineRule="auto"/>
        <w:ind w:right="713" w:firstLine="71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3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15.02.2006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116</w:t>
      </w:r>
      <w:r>
        <w:rPr>
          <w:spacing w:val="31"/>
          <w:sz w:val="28"/>
        </w:rPr>
        <w:t xml:space="preserve"> </w:t>
      </w:r>
      <w:r>
        <w:rPr>
          <w:sz w:val="28"/>
        </w:rPr>
        <w:t>«О</w:t>
      </w:r>
      <w:r>
        <w:rPr>
          <w:spacing w:val="33"/>
          <w:sz w:val="28"/>
        </w:rPr>
        <w:t xml:space="preserve"> </w:t>
      </w:r>
      <w:r>
        <w:rPr>
          <w:sz w:val="28"/>
        </w:rPr>
        <w:t>мерах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терроризма».</w:t>
      </w:r>
    </w:p>
    <w:p w:rsidR="00664AF6" w:rsidRDefault="00664AF6" w:rsidP="00664AF6">
      <w:pPr>
        <w:pStyle w:val="a5"/>
        <w:numPr>
          <w:ilvl w:val="0"/>
          <w:numId w:val="1"/>
        </w:numPr>
        <w:tabs>
          <w:tab w:val="left" w:pos="1362"/>
        </w:tabs>
        <w:ind w:right="864" w:firstLine="710"/>
        <w:jc w:val="left"/>
        <w:rPr>
          <w:sz w:val="28"/>
        </w:rPr>
      </w:pPr>
      <w:r>
        <w:rPr>
          <w:sz w:val="28"/>
        </w:rPr>
        <w:t xml:space="preserve">другие приказы и распоряжения по подготовке и проведению </w:t>
      </w:r>
      <w:proofErr w:type="spellStart"/>
      <w:r>
        <w:rPr>
          <w:sz w:val="28"/>
        </w:rPr>
        <w:t>масс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вых</w:t>
      </w:r>
      <w:proofErr w:type="spellEnd"/>
      <w:r>
        <w:rPr>
          <w:sz w:val="28"/>
        </w:rPr>
        <w:t xml:space="preserve"> мероприятий, организации выездов на экскурсии и мероприятия, по безо-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пасному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содержанию 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зданий.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431"/>
        </w:tabs>
        <w:ind w:right="710" w:firstLine="71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вверенного учреждения:</w:t>
      </w:r>
    </w:p>
    <w:p w:rsidR="00664AF6" w:rsidRDefault="00664AF6" w:rsidP="00664AF6">
      <w:pPr>
        <w:pStyle w:val="a5"/>
        <w:numPr>
          <w:ilvl w:val="0"/>
          <w:numId w:val="1"/>
        </w:numPr>
        <w:tabs>
          <w:tab w:val="left" w:pos="1362"/>
        </w:tabs>
        <w:ind w:right="711" w:firstLine="710"/>
        <w:rPr>
          <w:sz w:val="28"/>
        </w:rPr>
      </w:pPr>
      <w:r>
        <w:rPr>
          <w:sz w:val="28"/>
        </w:rPr>
        <w:t>руководить разработкой и внесением соответствующих 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актов;</w:t>
      </w:r>
    </w:p>
    <w:p w:rsidR="00664AF6" w:rsidRDefault="00664AF6" w:rsidP="00664AF6">
      <w:pPr>
        <w:pStyle w:val="a5"/>
        <w:numPr>
          <w:ilvl w:val="0"/>
          <w:numId w:val="1"/>
        </w:numPr>
        <w:tabs>
          <w:tab w:val="left" w:pos="1362"/>
        </w:tabs>
        <w:ind w:right="713" w:firstLine="710"/>
        <w:rPr>
          <w:sz w:val="28"/>
        </w:rPr>
      </w:pPr>
      <w:r>
        <w:rPr>
          <w:sz w:val="28"/>
        </w:rPr>
        <w:t>издать приказы по организации охраны, пропускного 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664AF6" w:rsidRDefault="00664AF6" w:rsidP="00664AF6">
      <w:pPr>
        <w:pStyle w:val="a5"/>
        <w:numPr>
          <w:ilvl w:val="0"/>
          <w:numId w:val="1"/>
        </w:numPr>
        <w:tabs>
          <w:tab w:val="left" w:pos="1362"/>
        </w:tabs>
        <w:ind w:right="704" w:firstLine="710"/>
        <w:rPr>
          <w:sz w:val="28"/>
        </w:rPr>
      </w:pPr>
      <w:r>
        <w:rPr>
          <w:sz w:val="28"/>
        </w:rPr>
        <w:t>руководить разработкой и утвердить планы проведения тренировок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учений в учреждении по ГО по эвакуации людей и имущества; проведения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роприятий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случай 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664AF6" w:rsidRDefault="00664AF6" w:rsidP="00664AF6">
      <w:pPr>
        <w:pStyle w:val="a5"/>
        <w:numPr>
          <w:ilvl w:val="0"/>
          <w:numId w:val="1"/>
        </w:numPr>
        <w:tabs>
          <w:tab w:val="left" w:pos="1362"/>
        </w:tabs>
        <w:ind w:right="706" w:firstLine="710"/>
        <w:rPr>
          <w:sz w:val="28"/>
        </w:rPr>
      </w:pPr>
      <w:r>
        <w:rPr>
          <w:sz w:val="28"/>
        </w:rPr>
        <w:t>руководить разработкой инструкций, памяток по обеспечению без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пасности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экстремизму;</w:t>
      </w:r>
    </w:p>
    <w:p w:rsidR="00664AF6" w:rsidRDefault="00664AF6" w:rsidP="00664AF6">
      <w:pPr>
        <w:pStyle w:val="a5"/>
        <w:numPr>
          <w:ilvl w:val="0"/>
          <w:numId w:val="1"/>
        </w:numPr>
        <w:tabs>
          <w:tab w:val="left" w:pos="1362"/>
        </w:tabs>
        <w:ind w:right="708" w:firstLine="710"/>
        <w:rPr>
          <w:sz w:val="28"/>
        </w:rPr>
      </w:pPr>
      <w:r>
        <w:rPr>
          <w:sz w:val="28"/>
        </w:rPr>
        <w:t xml:space="preserve">включить в годовые и месячные планы воспитательной работы </w:t>
      </w:r>
      <w:proofErr w:type="spellStart"/>
      <w:r>
        <w:rPr>
          <w:sz w:val="28"/>
        </w:rPr>
        <w:t>мер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приятия по проведению встреч коллективов образовательных учреждений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правоохранительных органов, ОВД районов,</w:t>
      </w:r>
      <w:r>
        <w:rPr>
          <w:spacing w:val="1"/>
          <w:sz w:val="28"/>
        </w:rPr>
        <w:t xml:space="preserve"> </w:t>
      </w:r>
      <w:r>
        <w:rPr>
          <w:sz w:val="28"/>
        </w:rPr>
        <w:t>ГО и ЧС,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ководством</w:t>
      </w:r>
      <w:proofErr w:type="spellEnd"/>
      <w:r>
        <w:rPr>
          <w:sz w:val="28"/>
        </w:rPr>
        <w:t xml:space="preserve"> охранных предприятий, представителями органов местного само-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управления; беседы, диспуты, вечера на темы, раскрывающие сущность </w:t>
      </w:r>
      <w:proofErr w:type="spellStart"/>
      <w:r>
        <w:rPr>
          <w:sz w:val="28"/>
        </w:rPr>
        <w:t>терро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ризма</w:t>
      </w:r>
      <w:proofErr w:type="spellEnd"/>
      <w:r>
        <w:rPr>
          <w:sz w:val="28"/>
        </w:rPr>
        <w:t>, экстремизма, методы организации и проведения ими своих зверских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замыслов и акций; по повышению бдительности и умению распознать </w:t>
      </w:r>
      <w:proofErr w:type="spellStart"/>
      <w:r>
        <w:rPr>
          <w:sz w:val="28"/>
        </w:rPr>
        <w:t>терр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ристов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замыслов.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369"/>
        </w:tabs>
        <w:spacing w:before="73"/>
        <w:ind w:left="1368" w:right="758" w:hanging="296"/>
        <w:jc w:val="both"/>
      </w:pPr>
      <w:r w:rsidRPr="00B91BB0">
        <w:rPr>
          <w:sz w:val="28"/>
        </w:rPr>
        <w:t>Определить</w:t>
      </w:r>
      <w:r w:rsidRPr="00B91BB0">
        <w:rPr>
          <w:spacing w:val="36"/>
          <w:sz w:val="28"/>
        </w:rPr>
        <w:t xml:space="preserve"> </w:t>
      </w:r>
      <w:r w:rsidRPr="00B91BB0">
        <w:rPr>
          <w:sz w:val="28"/>
        </w:rPr>
        <w:t>порядок</w:t>
      </w:r>
      <w:r w:rsidRPr="00B91BB0">
        <w:rPr>
          <w:spacing w:val="38"/>
          <w:sz w:val="28"/>
        </w:rPr>
        <w:t xml:space="preserve"> </w:t>
      </w:r>
      <w:r w:rsidRPr="00B91BB0">
        <w:rPr>
          <w:sz w:val="28"/>
        </w:rPr>
        <w:t>контроля</w:t>
      </w:r>
      <w:r w:rsidRPr="00B91BB0">
        <w:rPr>
          <w:spacing w:val="37"/>
          <w:sz w:val="28"/>
        </w:rPr>
        <w:t xml:space="preserve"> </w:t>
      </w:r>
      <w:r w:rsidRPr="00B91BB0">
        <w:rPr>
          <w:sz w:val="28"/>
        </w:rPr>
        <w:t>и</w:t>
      </w:r>
      <w:r w:rsidRPr="00B91BB0">
        <w:rPr>
          <w:spacing w:val="37"/>
          <w:sz w:val="28"/>
        </w:rPr>
        <w:t xml:space="preserve"> </w:t>
      </w:r>
      <w:r w:rsidRPr="00B91BB0">
        <w:rPr>
          <w:sz w:val="28"/>
        </w:rPr>
        <w:t>ответственных</w:t>
      </w:r>
      <w:r w:rsidRPr="00B91BB0">
        <w:rPr>
          <w:spacing w:val="38"/>
          <w:sz w:val="28"/>
        </w:rPr>
        <w:t xml:space="preserve"> </w:t>
      </w:r>
      <w:r w:rsidRPr="00B91BB0">
        <w:rPr>
          <w:sz w:val="28"/>
        </w:rPr>
        <w:t>сотрудников</w:t>
      </w:r>
      <w:r w:rsidRPr="00B91BB0">
        <w:rPr>
          <w:spacing w:val="36"/>
          <w:sz w:val="28"/>
        </w:rPr>
        <w:t xml:space="preserve"> </w:t>
      </w:r>
      <w:r w:rsidRPr="00B91BB0">
        <w:rPr>
          <w:sz w:val="28"/>
        </w:rPr>
        <w:t>за</w:t>
      </w:r>
      <w:r w:rsidRPr="00B91BB0">
        <w:rPr>
          <w:spacing w:val="37"/>
          <w:sz w:val="28"/>
        </w:rPr>
        <w:t xml:space="preserve"> </w:t>
      </w:r>
      <w:r w:rsidRPr="00B91BB0">
        <w:rPr>
          <w:sz w:val="28"/>
          <w:szCs w:val="28"/>
        </w:rPr>
        <w:t>ежедневный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>осмотр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>состояния</w:t>
      </w:r>
      <w:r w:rsidRPr="00B91BB0">
        <w:rPr>
          <w:spacing w:val="1"/>
          <w:sz w:val="28"/>
          <w:szCs w:val="28"/>
        </w:rPr>
        <w:t xml:space="preserve"> </w:t>
      </w:r>
      <w:proofErr w:type="spellStart"/>
      <w:r w:rsidRPr="00B91BB0">
        <w:rPr>
          <w:sz w:val="28"/>
          <w:szCs w:val="28"/>
        </w:rPr>
        <w:t>огражд</w:t>
      </w:r>
      <w:proofErr w:type="gramStart"/>
      <w:r w:rsidRPr="00B91BB0">
        <w:rPr>
          <w:sz w:val="28"/>
          <w:szCs w:val="28"/>
        </w:rPr>
        <w:t>е</w:t>
      </w:r>
      <w:proofErr w:type="spellEnd"/>
      <w:r w:rsidRPr="00B91BB0">
        <w:rPr>
          <w:sz w:val="28"/>
          <w:szCs w:val="28"/>
        </w:rPr>
        <w:t>-</w:t>
      </w:r>
      <w:proofErr w:type="gramEnd"/>
      <w:r w:rsidRPr="00B91BB0">
        <w:rPr>
          <w:sz w:val="28"/>
          <w:szCs w:val="28"/>
        </w:rPr>
        <w:t xml:space="preserve"> </w:t>
      </w:r>
      <w:proofErr w:type="spellStart"/>
      <w:r w:rsidRPr="00B91BB0">
        <w:rPr>
          <w:sz w:val="28"/>
          <w:szCs w:val="28"/>
        </w:rPr>
        <w:t>ний</w:t>
      </w:r>
      <w:proofErr w:type="spellEnd"/>
      <w:r w:rsidRPr="00B91BB0">
        <w:rPr>
          <w:sz w:val="28"/>
          <w:szCs w:val="28"/>
        </w:rPr>
        <w:t>,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>закрепленной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lastRenderedPageBreak/>
        <w:t>территории,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 xml:space="preserve">имеющихся и строящихся (находящихся в ремонте) зданий, сооружений, </w:t>
      </w:r>
      <w:proofErr w:type="spellStart"/>
      <w:r w:rsidRPr="00B91BB0">
        <w:rPr>
          <w:sz w:val="28"/>
          <w:szCs w:val="28"/>
        </w:rPr>
        <w:t>заво</w:t>
      </w:r>
      <w:proofErr w:type="spellEnd"/>
      <w:r w:rsidRPr="00B91BB0">
        <w:rPr>
          <w:sz w:val="28"/>
          <w:szCs w:val="28"/>
        </w:rPr>
        <w:t>-</w:t>
      </w:r>
      <w:r w:rsidRPr="00B91BB0">
        <w:rPr>
          <w:spacing w:val="-67"/>
          <w:sz w:val="28"/>
          <w:szCs w:val="28"/>
        </w:rPr>
        <w:t xml:space="preserve"> </w:t>
      </w:r>
      <w:r w:rsidRPr="00B91BB0">
        <w:rPr>
          <w:sz w:val="28"/>
          <w:szCs w:val="28"/>
        </w:rPr>
        <w:t>за продуктов и имущества, содержания спортивных комплексов и сооружений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>и</w:t>
      </w:r>
      <w:r w:rsidRPr="00B91BB0">
        <w:rPr>
          <w:spacing w:val="-1"/>
          <w:sz w:val="28"/>
          <w:szCs w:val="28"/>
        </w:rPr>
        <w:t xml:space="preserve"> </w:t>
      </w:r>
      <w:r w:rsidRPr="00B91BB0">
        <w:rPr>
          <w:sz w:val="28"/>
          <w:szCs w:val="28"/>
        </w:rPr>
        <w:t>других</w:t>
      </w:r>
      <w:r w:rsidRPr="00B91BB0">
        <w:rPr>
          <w:spacing w:val="1"/>
          <w:sz w:val="28"/>
          <w:szCs w:val="28"/>
        </w:rPr>
        <w:t xml:space="preserve"> </w:t>
      </w:r>
      <w:r w:rsidRPr="00B91BB0">
        <w:rPr>
          <w:sz w:val="28"/>
          <w:szCs w:val="28"/>
        </w:rPr>
        <w:t>аудиторий</w:t>
      </w:r>
      <w:r w:rsidRPr="00B91BB0">
        <w:rPr>
          <w:spacing w:val="-3"/>
          <w:sz w:val="28"/>
          <w:szCs w:val="28"/>
        </w:rPr>
        <w:t xml:space="preserve"> </w:t>
      </w:r>
      <w:r w:rsidRPr="00B91BB0">
        <w:rPr>
          <w:sz w:val="28"/>
          <w:szCs w:val="28"/>
        </w:rPr>
        <w:t>и помещений.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369"/>
        </w:tabs>
        <w:spacing w:before="1"/>
        <w:ind w:left="352" w:right="759" w:firstLine="720"/>
        <w:jc w:val="both"/>
        <w:rPr>
          <w:sz w:val="28"/>
        </w:rPr>
      </w:pPr>
      <w:r>
        <w:rPr>
          <w:sz w:val="28"/>
        </w:rPr>
        <w:t>Исключить прием на работу в образовательное учреждение в 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обслуживающего и технического персонала для проведения ремонтов, какого-</w:t>
      </w:r>
      <w:r>
        <w:rPr>
          <w:spacing w:val="1"/>
          <w:sz w:val="28"/>
        </w:rPr>
        <w:t xml:space="preserve"> </w:t>
      </w:r>
      <w:r>
        <w:rPr>
          <w:sz w:val="28"/>
        </w:rPr>
        <w:t>либо другого обслуживания непроверенных и подозрительных лиц, лиц,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регистрации на проживание. Допущенных к проведению каких-либо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 строго ограничивать сферой и территорией их деятельности. Поручать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 и контроль за их деятельностью, выполнением ими требований уст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новленного</w:t>
      </w:r>
      <w:proofErr w:type="spellEnd"/>
      <w:r>
        <w:rPr>
          <w:sz w:val="28"/>
        </w:rPr>
        <w:t xml:space="preserve"> режима конкретным ответственным лицам из администрации 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разовательного</w:t>
      </w:r>
      <w:proofErr w:type="spellEnd"/>
      <w:r>
        <w:rPr>
          <w:sz w:val="28"/>
        </w:rPr>
        <w:t xml:space="preserve"> учреждения.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369"/>
        </w:tabs>
        <w:ind w:left="352" w:right="759" w:firstLine="720"/>
        <w:jc w:val="both"/>
        <w:rPr>
          <w:sz w:val="28"/>
        </w:rPr>
      </w:pPr>
      <w:r>
        <w:rPr>
          <w:sz w:val="28"/>
        </w:rPr>
        <w:t xml:space="preserve">Обязать педагогов образовательного учреждения проводить </w:t>
      </w:r>
      <w:proofErr w:type="spellStart"/>
      <w:r>
        <w:rPr>
          <w:sz w:val="28"/>
        </w:rPr>
        <w:t>предв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рительную</w:t>
      </w:r>
      <w:proofErr w:type="spellEnd"/>
      <w:r>
        <w:rPr>
          <w:sz w:val="28"/>
        </w:rPr>
        <w:t xml:space="preserve"> визуальную проверку мест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 занятий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67"/>
          <w:sz w:val="28"/>
        </w:rPr>
        <w:t xml:space="preserve"> </w:t>
      </w:r>
      <w:r>
        <w:rPr>
          <w:sz w:val="28"/>
        </w:rPr>
        <w:t>взрывными</w:t>
      </w:r>
      <w:r>
        <w:rPr>
          <w:spacing w:val="66"/>
          <w:sz w:val="28"/>
        </w:rPr>
        <w:t xml:space="preserve"> </w:t>
      </w:r>
      <w:r>
        <w:rPr>
          <w:sz w:val="28"/>
        </w:rPr>
        <w:t>устройствами.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299"/>
        </w:tabs>
        <w:spacing w:before="1"/>
        <w:ind w:left="352" w:right="761" w:firstLine="720"/>
        <w:jc w:val="both"/>
        <w:rPr>
          <w:sz w:val="26"/>
        </w:rPr>
      </w:pPr>
      <w:r>
        <w:rPr>
          <w:sz w:val="28"/>
        </w:rPr>
        <w:t xml:space="preserve">Согласовывать с ГИБДД в порядке и сроки, </w:t>
      </w:r>
      <w:proofErr w:type="spellStart"/>
      <w:r>
        <w:rPr>
          <w:sz w:val="28"/>
        </w:rPr>
        <w:t>определѐнные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ем об организации сопровождения транспортных средств, 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 перевозки групп детей и обучающихся Госавтоинспекцией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390"/>
        </w:tabs>
        <w:ind w:left="352" w:right="759" w:firstLine="720"/>
        <w:jc w:val="both"/>
        <w:rPr>
          <w:sz w:val="28"/>
        </w:rPr>
      </w:pPr>
      <w:r>
        <w:rPr>
          <w:sz w:val="28"/>
        </w:rPr>
        <w:t xml:space="preserve">Для принятия мер по обеспечению безопасности, </w:t>
      </w:r>
      <w:proofErr w:type="spellStart"/>
      <w:r>
        <w:rPr>
          <w:sz w:val="28"/>
        </w:rPr>
        <w:t>антитеррористич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руково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дствоваться</w:t>
      </w:r>
      <w:proofErr w:type="spellEnd"/>
      <w:r>
        <w:rPr>
          <w:sz w:val="28"/>
        </w:rPr>
        <w:t xml:space="preserve"> паспортом безопасности. </w:t>
      </w:r>
      <w:r>
        <w:rPr>
          <w:color w:val="202020"/>
          <w:sz w:val="28"/>
        </w:rPr>
        <w:t>Лично проводить инструктажи должн</w:t>
      </w:r>
      <w:proofErr w:type="gramStart"/>
      <w:r>
        <w:rPr>
          <w:color w:val="202020"/>
          <w:sz w:val="28"/>
        </w:rPr>
        <w:t>о-</w:t>
      </w:r>
      <w:proofErr w:type="gramEnd"/>
      <w:r>
        <w:rPr>
          <w:color w:val="202020"/>
          <w:spacing w:val="1"/>
          <w:sz w:val="28"/>
        </w:rPr>
        <w:t xml:space="preserve"> </w:t>
      </w:r>
      <w:proofErr w:type="spellStart"/>
      <w:r>
        <w:rPr>
          <w:color w:val="202020"/>
          <w:sz w:val="28"/>
        </w:rPr>
        <w:t>стных</w:t>
      </w:r>
      <w:proofErr w:type="spellEnd"/>
      <w:r>
        <w:rPr>
          <w:color w:val="202020"/>
          <w:sz w:val="28"/>
        </w:rPr>
        <w:t xml:space="preserve"> </w:t>
      </w:r>
      <w:r>
        <w:rPr>
          <w:sz w:val="28"/>
        </w:rPr>
        <w:t xml:space="preserve">лиц, ответственных за закрепленные участки </w:t>
      </w:r>
      <w:r>
        <w:rPr>
          <w:color w:val="202020"/>
          <w:sz w:val="28"/>
        </w:rPr>
        <w:t xml:space="preserve">деятельности, лиц, </w:t>
      </w:r>
      <w:proofErr w:type="spellStart"/>
      <w:r>
        <w:rPr>
          <w:color w:val="202020"/>
          <w:sz w:val="28"/>
        </w:rPr>
        <w:t>обес</w:t>
      </w:r>
      <w:proofErr w:type="spellEnd"/>
      <w:r>
        <w:rPr>
          <w:color w:val="202020"/>
          <w:sz w:val="28"/>
        </w:rPr>
        <w:t>-</w:t>
      </w:r>
      <w:r>
        <w:rPr>
          <w:color w:val="202020"/>
          <w:spacing w:val="1"/>
          <w:sz w:val="28"/>
        </w:rPr>
        <w:t xml:space="preserve"> </w:t>
      </w:r>
      <w:proofErr w:type="spellStart"/>
      <w:r>
        <w:rPr>
          <w:color w:val="202020"/>
          <w:sz w:val="28"/>
        </w:rPr>
        <w:t>печивающих</w:t>
      </w:r>
      <w:proofErr w:type="spellEnd"/>
      <w:r>
        <w:rPr>
          <w:color w:val="202020"/>
          <w:sz w:val="28"/>
        </w:rPr>
        <w:t xml:space="preserve"> мероприятие, в </w:t>
      </w:r>
      <w:proofErr w:type="spellStart"/>
      <w:r>
        <w:rPr>
          <w:sz w:val="28"/>
        </w:rPr>
        <w:t>т.</w:t>
      </w:r>
      <w:r>
        <w:rPr>
          <w:color w:val="202020"/>
          <w:sz w:val="28"/>
        </w:rPr>
        <w:t>ч</w:t>
      </w:r>
      <w:proofErr w:type="spellEnd"/>
      <w:r>
        <w:rPr>
          <w:color w:val="202020"/>
          <w:sz w:val="28"/>
        </w:rPr>
        <w:t xml:space="preserve">. </w:t>
      </w:r>
      <w:r>
        <w:rPr>
          <w:sz w:val="28"/>
        </w:rPr>
        <w:t xml:space="preserve">принимающих </w:t>
      </w:r>
      <w:r>
        <w:rPr>
          <w:color w:val="202020"/>
          <w:sz w:val="28"/>
        </w:rPr>
        <w:t xml:space="preserve">непосредственное </w:t>
      </w:r>
      <w:r>
        <w:rPr>
          <w:sz w:val="28"/>
        </w:rPr>
        <w:t xml:space="preserve">участие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2"/>
          <w:sz w:val="28"/>
        </w:rPr>
        <w:t xml:space="preserve"> </w:t>
      </w:r>
      <w:r>
        <w:rPr>
          <w:color w:val="202020"/>
          <w:sz w:val="28"/>
        </w:rPr>
        <w:t>родителей.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323"/>
        </w:tabs>
        <w:ind w:left="352" w:right="766" w:firstLine="720"/>
        <w:jc w:val="both"/>
        <w:rPr>
          <w:color w:val="202020"/>
          <w:sz w:val="28"/>
        </w:rPr>
      </w:pPr>
      <w:r>
        <w:rPr>
          <w:sz w:val="28"/>
        </w:rPr>
        <w:t xml:space="preserve">Усилить </w:t>
      </w:r>
      <w:proofErr w:type="spellStart"/>
      <w:r>
        <w:rPr>
          <w:sz w:val="28"/>
        </w:rPr>
        <w:t>укрепленность</w:t>
      </w:r>
      <w:proofErr w:type="spellEnd"/>
      <w:r>
        <w:rPr>
          <w:sz w:val="28"/>
        </w:rPr>
        <w:t xml:space="preserve"> </w:t>
      </w:r>
      <w:r>
        <w:rPr>
          <w:color w:val="202020"/>
          <w:sz w:val="28"/>
        </w:rPr>
        <w:t xml:space="preserve">въездов на территорию (воротами, </w:t>
      </w:r>
      <w:proofErr w:type="spellStart"/>
      <w:r>
        <w:rPr>
          <w:color w:val="202020"/>
          <w:sz w:val="28"/>
        </w:rPr>
        <w:t>шлагба</w:t>
      </w:r>
      <w:proofErr w:type="gramStart"/>
      <w:r>
        <w:rPr>
          <w:color w:val="202020"/>
          <w:sz w:val="28"/>
        </w:rPr>
        <w:t>у</w:t>
      </w:r>
      <w:proofErr w:type="spellEnd"/>
      <w:r>
        <w:rPr>
          <w:color w:val="202020"/>
          <w:sz w:val="28"/>
        </w:rPr>
        <w:t>-</w:t>
      </w:r>
      <w:proofErr w:type="gramEnd"/>
      <w:r>
        <w:rPr>
          <w:color w:val="202020"/>
          <w:spacing w:val="1"/>
          <w:sz w:val="28"/>
        </w:rPr>
        <w:t xml:space="preserve"> </w:t>
      </w:r>
      <w:proofErr w:type="spellStart"/>
      <w:r>
        <w:rPr>
          <w:color w:val="202020"/>
          <w:sz w:val="28"/>
        </w:rPr>
        <w:t>мами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помещения.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323"/>
        </w:tabs>
        <w:spacing w:line="242" w:lineRule="auto"/>
        <w:ind w:left="352" w:right="761" w:firstLine="720"/>
        <w:jc w:val="both"/>
        <w:rPr>
          <w:sz w:val="28"/>
        </w:rPr>
      </w:pPr>
      <w:r>
        <w:rPr>
          <w:sz w:val="28"/>
        </w:rPr>
        <w:t>Запретить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несанкционированный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въезд,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размещение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автотранспорта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532"/>
        </w:tabs>
        <w:ind w:left="352" w:right="758" w:firstLine="720"/>
        <w:jc w:val="both"/>
        <w:rPr>
          <w:color w:val="202020"/>
          <w:sz w:val="28"/>
        </w:rPr>
      </w:pPr>
      <w:r>
        <w:rPr>
          <w:sz w:val="28"/>
        </w:rPr>
        <w:t xml:space="preserve">Исключить </w:t>
      </w:r>
      <w:r>
        <w:rPr>
          <w:color w:val="202020"/>
          <w:sz w:val="28"/>
        </w:rPr>
        <w:t xml:space="preserve">пользование территорией, в каких либо целях </w:t>
      </w:r>
      <w:r>
        <w:rPr>
          <w:sz w:val="28"/>
        </w:rPr>
        <w:t>(</w:t>
      </w:r>
      <w:proofErr w:type="spellStart"/>
      <w:r>
        <w:rPr>
          <w:sz w:val="28"/>
        </w:rPr>
        <w:t>комме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ческой, хозяйственной, для выгула животных, организации время </w:t>
      </w:r>
      <w:proofErr w:type="spellStart"/>
      <w:r>
        <w:rPr>
          <w:sz w:val="28"/>
        </w:rPr>
        <w:t>препровож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распития спиртных напитков)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круглосуточно.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534"/>
        </w:tabs>
        <w:ind w:left="352" w:right="759" w:firstLine="720"/>
        <w:jc w:val="both"/>
        <w:rPr>
          <w:sz w:val="28"/>
        </w:rPr>
      </w:pPr>
      <w:r>
        <w:rPr>
          <w:sz w:val="28"/>
        </w:rPr>
        <w:t xml:space="preserve">Запретить складирование и хранение каких-либо опасных </w:t>
      </w:r>
      <w:proofErr w:type="spellStart"/>
      <w:r>
        <w:rPr>
          <w:sz w:val="28"/>
        </w:rPr>
        <w:t>матери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лов</w:t>
      </w:r>
      <w:r>
        <w:rPr>
          <w:spacing w:val="-2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501"/>
        </w:tabs>
        <w:ind w:left="352" w:right="758" w:firstLine="720"/>
        <w:jc w:val="both"/>
        <w:rPr>
          <w:color w:val="202020"/>
          <w:sz w:val="28"/>
        </w:rPr>
      </w:pPr>
      <w:r>
        <w:rPr>
          <w:sz w:val="28"/>
        </w:rPr>
        <w:t xml:space="preserve">Установить и содержать </w:t>
      </w:r>
      <w:r>
        <w:rPr>
          <w:color w:val="202020"/>
          <w:sz w:val="28"/>
        </w:rPr>
        <w:t xml:space="preserve">постоянно </w:t>
      </w:r>
      <w:r>
        <w:rPr>
          <w:sz w:val="28"/>
        </w:rPr>
        <w:t>жесткий пропускной режим в о</w:t>
      </w:r>
      <w:proofErr w:type="gramStart"/>
      <w:r>
        <w:rPr>
          <w:sz w:val="28"/>
        </w:rPr>
        <w:t>б-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разовательное</w:t>
      </w:r>
      <w:proofErr w:type="spellEnd"/>
      <w:r>
        <w:rPr>
          <w:sz w:val="28"/>
        </w:rPr>
        <w:t xml:space="preserve"> учреждение, особое внимание уделить исключению </w:t>
      </w:r>
      <w:proofErr w:type="spellStart"/>
      <w:r>
        <w:rPr>
          <w:sz w:val="28"/>
        </w:rPr>
        <w:t>несанкцио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нированного</w:t>
      </w:r>
      <w:proofErr w:type="spellEnd"/>
      <w:r>
        <w:rPr>
          <w:sz w:val="28"/>
        </w:rPr>
        <w:t xml:space="preserve"> доступа лиц через хозяйственные входы. Для оказания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проведении контроля за массовым входом и </w:t>
      </w:r>
      <w:r>
        <w:rPr>
          <w:color w:val="202020"/>
          <w:sz w:val="28"/>
        </w:rPr>
        <w:t xml:space="preserve">выходом </w:t>
      </w:r>
      <w:r>
        <w:rPr>
          <w:sz w:val="28"/>
        </w:rPr>
        <w:t xml:space="preserve">обучающихся и </w:t>
      </w:r>
      <w:proofErr w:type="spellStart"/>
      <w:r>
        <w:rPr>
          <w:sz w:val="28"/>
        </w:rPr>
        <w:t>сотру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 xml:space="preserve"> учреждения, назначать в помощь техническому персоналу дежурных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педагогических</w:t>
      </w:r>
      <w:r>
        <w:rPr>
          <w:color w:val="202020"/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664AF6" w:rsidRDefault="00664AF6" w:rsidP="00664AF6">
      <w:pPr>
        <w:pStyle w:val="a3"/>
        <w:ind w:right="759" w:firstLine="790"/>
        <w:jc w:val="both"/>
      </w:pPr>
      <w:r>
        <w:t xml:space="preserve">Диалог с посетителями, в </w:t>
      </w:r>
      <w:proofErr w:type="spellStart"/>
      <w:r>
        <w:t>т.ч</w:t>
      </w:r>
      <w:proofErr w:type="spellEnd"/>
      <w:r>
        <w:t>. лицами, прибывшими для проверки,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чинать</w:t>
      </w:r>
      <w:proofErr w:type="spellEnd"/>
      <w:r>
        <w:t xml:space="preserve"> с проверки наличия у них документов, удостоверяющих личность, и</w:t>
      </w:r>
      <w:r>
        <w:rPr>
          <w:spacing w:val="1"/>
        </w:rPr>
        <w:t xml:space="preserve"> </w:t>
      </w:r>
      <w:r>
        <w:t>предписания на право проверки. Допуск производить после соответствующего</w:t>
      </w:r>
      <w:r>
        <w:rPr>
          <w:spacing w:val="-67"/>
        </w:rPr>
        <w:t xml:space="preserve"> </w:t>
      </w:r>
      <w:r>
        <w:t>разрешения должностного лица, имеющего на это полномочия (</w:t>
      </w:r>
      <w:r>
        <w:rPr>
          <w:i/>
        </w:rPr>
        <w:t>определенного</w:t>
      </w:r>
      <w:r>
        <w:rPr>
          <w:i/>
          <w:spacing w:val="1"/>
        </w:rPr>
        <w:t xml:space="preserve"> </w:t>
      </w:r>
      <w:r>
        <w:rPr>
          <w:i/>
        </w:rPr>
        <w:t>приказом</w:t>
      </w:r>
      <w:r>
        <w:rPr>
          <w:i/>
          <w:spacing w:val="16"/>
        </w:rPr>
        <w:t xml:space="preserve"> </w:t>
      </w:r>
      <w:r>
        <w:rPr>
          <w:i/>
        </w:rPr>
        <w:t>по</w:t>
      </w:r>
      <w:r>
        <w:rPr>
          <w:i/>
          <w:spacing w:val="18"/>
        </w:rPr>
        <w:t xml:space="preserve"> </w:t>
      </w:r>
      <w:r>
        <w:rPr>
          <w:i/>
        </w:rPr>
        <w:t>образовательному</w:t>
      </w:r>
      <w:r>
        <w:rPr>
          <w:i/>
          <w:spacing w:val="17"/>
        </w:rPr>
        <w:t xml:space="preserve"> </w:t>
      </w:r>
      <w:r>
        <w:rPr>
          <w:i/>
        </w:rPr>
        <w:t>учреждению</w:t>
      </w:r>
      <w:r>
        <w:t>).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разрешать</w:t>
      </w:r>
      <w:r>
        <w:rPr>
          <w:spacing w:val="15"/>
        </w:rPr>
        <w:t xml:space="preserve"> </w:t>
      </w:r>
      <w:r>
        <w:t>посетителям</w:t>
      </w:r>
      <w:r>
        <w:rPr>
          <w:spacing w:val="15"/>
        </w:rPr>
        <w:t xml:space="preserve"> </w:t>
      </w:r>
      <w:r>
        <w:t>бес-</w:t>
      </w:r>
    </w:p>
    <w:p w:rsidR="00664AF6" w:rsidRDefault="00664AF6" w:rsidP="00664AF6">
      <w:pPr>
        <w:jc w:val="both"/>
        <w:sectPr w:rsidR="00664AF6">
          <w:pgSz w:w="11910" w:h="16840"/>
          <w:pgMar w:top="840" w:right="520" w:bottom="960" w:left="780" w:header="0" w:footer="720" w:gutter="0"/>
          <w:cols w:space="720"/>
        </w:sectPr>
      </w:pPr>
    </w:p>
    <w:p w:rsidR="00664AF6" w:rsidRDefault="00664AF6" w:rsidP="00664AF6">
      <w:pPr>
        <w:pStyle w:val="a3"/>
        <w:spacing w:before="73"/>
        <w:ind w:right="758"/>
        <w:jc w:val="both"/>
      </w:pPr>
      <w:proofErr w:type="spellStart"/>
      <w:r>
        <w:lastRenderedPageBreak/>
        <w:t>контрольно</w:t>
      </w:r>
      <w:proofErr w:type="spellEnd"/>
      <w:r>
        <w:t xml:space="preserve"> обходить учреждение, о</w:t>
      </w:r>
      <w:proofErr w:type="gramStart"/>
      <w:r>
        <w:t>с-</w:t>
      </w:r>
      <w:proofErr w:type="gramEnd"/>
      <w:r>
        <w:t xml:space="preserve"> </w:t>
      </w:r>
      <w:proofErr w:type="spellStart"/>
      <w:r>
        <w:t>тавлять</w:t>
      </w:r>
      <w:proofErr w:type="spellEnd"/>
      <w:r>
        <w:t xml:space="preserve"> какие-либо принесенные с со-</w:t>
      </w:r>
      <w:r>
        <w:rPr>
          <w:spacing w:val="1"/>
        </w:rPr>
        <w:t xml:space="preserve"> </w:t>
      </w:r>
      <w:r>
        <w:t>бой</w:t>
      </w:r>
      <w:r>
        <w:rPr>
          <w:spacing w:val="-1"/>
        </w:rPr>
        <w:t xml:space="preserve"> </w:t>
      </w:r>
      <w:r>
        <w:t>вещи и предметы.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508"/>
        </w:tabs>
        <w:spacing w:before="2"/>
        <w:ind w:left="352" w:right="761" w:firstLine="720"/>
        <w:jc w:val="both"/>
        <w:rPr>
          <w:sz w:val="28"/>
        </w:rPr>
      </w:pPr>
      <w:r>
        <w:rPr>
          <w:sz w:val="28"/>
        </w:rPr>
        <w:t xml:space="preserve">Все запасные выходы содержать в исправном состоянии, </w:t>
      </w:r>
      <w:proofErr w:type="gramStart"/>
      <w:r>
        <w:rPr>
          <w:sz w:val="28"/>
        </w:rPr>
        <w:t>закрытыми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 легко открываемые запоры. Определить ответственных за их содержание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случай экстренной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 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 имущества.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515"/>
        </w:tabs>
        <w:ind w:left="352" w:right="761" w:firstLine="720"/>
        <w:jc w:val="both"/>
        <w:rPr>
          <w:sz w:val="28"/>
        </w:rPr>
      </w:pPr>
      <w:r>
        <w:rPr>
          <w:sz w:val="28"/>
        </w:rPr>
        <w:t xml:space="preserve">Иметь систему звонкового и громкоговорящего оповещения </w:t>
      </w:r>
      <w:proofErr w:type="spellStart"/>
      <w:r>
        <w:rPr>
          <w:sz w:val="28"/>
        </w:rPr>
        <w:t>сотру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 xml:space="preserve"> и обучающихся для доведения сигналов и соответствующих 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-1"/>
          <w:sz w:val="28"/>
        </w:rPr>
        <w:t xml:space="preserve"> </w:t>
      </w:r>
      <w:r>
        <w:rPr>
          <w:color w:val="202020"/>
          <w:sz w:val="28"/>
        </w:rPr>
        <w:t xml:space="preserve">подсветки </w:t>
      </w:r>
      <w:r>
        <w:rPr>
          <w:sz w:val="28"/>
        </w:rPr>
        <w:t>указателей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501"/>
        </w:tabs>
        <w:spacing w:line="242" w:lineRule="auto"/>
        <w:ind w:left="352" w:right="762" w:firstLine="720"/>
        <w:jc w:val="both"/>
        <w:rPr>
          <w:sz w:val="28"/>
        </w:rPr>
      </w:pPr>
      <w:r>
        <w:rPr>
          <w:sz w:val="28"/>
        </w:rPr>
        <w:t xml:space="preserve">Определить порядок, периодичность </w:t>
      </w:r>
      <w:r>
        <w:rPr>
          <w:color w:val="202020"/>
          <w:sz w:val="28"/>
        </w:rPr>
        <w:t xml:space="preserve">проверок, ответственных </w:t>
      </w:r>
      <w:r>
        <w:rPr>
          <w:sz w:val="28"/>
        </w:rPr>
        <w:t xml:space="preserve">лиц </w:t>
      </w:r>
      <w:r>
        <w:rPr>
          <w:color w:val="202020"/>
          <w:sz w:val="28"/>
        </w:rPr>
        <w:t>за</w:t>
      </w:r>
      <w:r>
        <w:rPr>
          <w:color w:val="202020"/>
          <w:spacing w:val="-67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664AF6" w:rsidRDefault="00664AF6" w:rsidP="00664AF6">
      <w:pPr>
        <w:pStyle w:val="a3"/>
        <w:ind w:right="760" w:firstLine="720"/>
        <w:jc w:val="both"/>
      </w:pPr>
      <w:r>
        <w:rPr>
          <w:color w:val="202020"/>
        </w:rPr>
        <w:t xml:space="preserve">В </w:t>
      </w:r>
      <w:r>
        <w:t xml:space="preserve">приказе по учреждению </w:t>
      </w:r>
      <w:r>
        <w:rPr>
          <w:color w:val="202020"/>
        </w:rPr>
        <w:t xml:space="preserve">назначить нештатную </w:t>
      </w:r>
      <w:r>
        <w:t xml:space="preserve">пожарную группу </w:t>
      </w:r>
      <w:r>
        <w:rPr>
          <w:color w:val="202020"/>
        </w:rPr>
        <w:t>из</w:t>
      </w:r>
      <w:r>
        <w:rPr>
          <w:color w:val="202020"/>
          <w:spacing w:val="1"/>
        </w:rPr>
        <w:t xml:space="preserve"> </w:t>
      </w:r>
      <w:r>
        <w:t>подготовленных сотрудников для ликвидации возгораний и борьбы с пожаром</w:t>
      </w:r>
      <w:r>
        <w:rPr>
          <w:spacing w:val="-67"/>
        </w:rPr>
        <w:t xml:space="preserve"> </w:t>
      </w:r>
      <w:r>
        <w:t>до прибытия пожарных команд, группу лиц, обеспечивающих организова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rPr>
          <w:spacing w:val="-2"/>
        </w:rPr>
        <w:t xml:space="preserve"> </w:t>
      </w:r>
      <w:r>
        <w:t>эвакуацию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сотрудников.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554"/>
        </w:tabs>
        <w:spacing w:line="242" w:lineRule="auto"/>
        <w:ind w:left="352" w:right="759" w:firstLine="720"/>
        <w:jc w:val="both"/>
        <w:rPr>
          <w:sz w:val="28"/>
        </w:rPr>
      </w:pPr>
      <w:r>
        <w:rPr>
          <w:sz w:val="28"/>
        </w:rPr>
        <w:t xml:space="preserve">Ежедневно контролировать </w:t>
      </w:r>
      <w:r>
        <w:rPr>
          <w:color w:val="202020"/>
          <w:sz w:val="28"/>
        </w:rPr>
        <w:t xml:space="preserve">состояние охраны, требовать </w:t>
      </w:r>
      <w:proofErr w:type="spellStart"/>
      <w:r>
        <w:rPr>
          <w:sz w:val="28"/>
        </w:rPr>
        <w:t>надлеж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щего</w:t>
      </w:r>
      <w:proofErr w:type="spellEnd"/>
      <w:r>
        <w:rPr>
          <w:sz w:val="28"/>
        </w:rPr>
        <w:t xml:space="preserve"> выполнения ими</w:t>
      </w:r>
      <w:r>
        <w:rPr>
          <w:spacing w:val="3"/>
          <w:sz w:val="28"/>
        </w:rPr>
        <w:t xml:space="preserve"> </w:t>
      </w:r>
      <w:r>
        <w:rPr>
          <w:color w:val="202020"/>
          <w:sz w:val="28"/>
        </w:rPr>
        <w:t>охранных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513"/>
        </w:tabs>
        <w:ind w:left="352" w:right="759" w:firstLine="720"/>
        <w:jc w:val="both"/>
        <w:rPr>
          <w:sz w:val="28"/>
        </w:rPr>
      </w:pPr>
      <w:r>
        <w:rPr>
          <w:sz w:val="28"/>
        </w:rPr>
        <w:t xml:space="preserve">Четко </w:t>
      </w:r>
      <w:r>
        <w:rPr>
          <w:color w:val="202020"/>
          <w:sz w:val="28"/>
        </w:rPr>
        <w:t xml:space="preserve">определить </w:t>
      </w:r>
      <w:r>
        <w:rPr>
          <w:sz w:val="28"/>
        </w:rPr>
        <w:t xml:space="preserve">порядок посещения </w:t>
      </w:r>
      <w:r>
        <w:rPr>
          <w:color w:val="202020"/>
          <w:sz w:val="28"/>
        </w:rPr>
        <w:t xml:space="preserve">образовательного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порядок сопровождения и места ожидания, встречи детей; пор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color w:val="202020"/>
          <w:sz w:val="28"/>
        </w:rPr>
        <w:t>детей,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задержавшихся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по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520"/>
        </w:tabs>
        <w:ind w:left="352" w:right="757" w:firstLine="720"/>
        <w:jc w:val="both"/>
        <w:rPr>
          <w:sz w:val="28"/>
        </w:rPr>
      </w:pPr>
      <w:r>
        <w:rPr>
          <w:sz w:val="28"/>
        </w:rPr>
        <w:t>Оборудовать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22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2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1"/>
          <w:sz w:val="28"/>
        </w:rPr>
        <w:t xml:space="preserve"> </w:t>
      </w:r>
      <w:r>
        <w:rPr>
          <w:color w:val="202020"/>
          <w:sz w:val="28"/>
        </w:rPr>
        <w:t>широкого</w:t>
      </w:r>
      <w:r>
        <w:rPr>
          <w:color w:val="202020"/>
          <w:spacing w:val="2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3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-68"/>
          <w:sz w:val="28"/>
        </w:rPr>
        <w:t xml:space="preserve"> </w:t>
      </w:r>
      <w:r>
        <w:rPr>
          <w:sz w:val="28"/>
        </w:rPr>
        <w:t xml:space="preserve">и родителей наглядную агитацию по недопущению правонарушений и </w:t>
      </w:r>
      <w:r>
        <w:rPr>
          <w:color w:val="202020"/>
          <w:sz w:val="28"/>
        </w:rPr>
        <w:t>отве</w:t>
      </w:r>
      <w:proofErr w:type="gramStart"/>
      <w:r>
        <w:rPr>
          <w:color w:val="202020"/>
          <w:sz w:val="28"/>
        </w:rPr>
        <w:t>т-</w:t>
      </w:r>
      <w:proofErr w:type="gramEnd"/>
      <w:r>
        <w:rPr>
          <w:color w:val="202020"/>
          <w:spacing w:val="1"/>
          <w:sz w:val="28"/>
        </w:rPr>
        <w:t xml:space="preserve"> </w:t>
      </w:r>
      <w:proofErr w:type="spellStart"/>
      <w:r>
        <w:rPr>
          <w:color w:val="202020"/>
          <w:sz w:val="28"/>
        </w:rPr>
        <w:t>ственности</w:t>
      </w:r>
      <w:proofErr w:type="spellEnd"/>
      <w:r>
        <w:rPr>
          <w:color w:val="202020"/>
          <w:sz w:val="28"/>
        </w:rPr>
        <w:t xml:space="preserve"> за ложные сообщения об угрозах </w:t>
      </w:r>
      <w:r>
        <w:rPr>
          <w:sz w:val="28"/>
        </w:rPr>
        <w:t xml:space="preserve">террористических </w:t>
      </w:r>
      <w:r>
        <w:rPr>
          <w:color w:val="202020"/>
          <w:sz w:val="28"/>
        </w:rPr>
        <w:t xml:space="preserve">актов </w:t>
      </w:r>
      <w:r>
        <w:rPr>
          <w:sz w:val="28"/>
        </w:rPr>
        <w:t>("теле-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фонный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терроризм").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614"/>
        </w:tabs>
        <w:ind w:left="352" w:right="758" w:firstLine="790"/>
        <w:jc w:val="both"/>
        <w:rPr>
          <w:sz w:val="28"/>
        </w:rPr>
      </w:pPr>
      <w:r>
        <w:rPr>
          <w:sz w:val="28"/>
        </w:rPr>
        <w:t xml:space="preserve">Организовать и постоянно </w:t>
      </w:r>
      <w:r>
        <w:rPr>
          <w:color w:val="202020"/>
          <w:sz w:val="28"/>
        </w:rPr>
        <w:t>поддерживать взаимодействие с прав</w:t>
      </w:r>
      <w:proofErr w:type="gramStart"/>
      <w:r>
        <w:rPr>
          <w:color w:val="202020"/>
          <w:sz w:val="28"/>
        </w:rPr>
        <w:t>о-</w:t>
      </w:r>
      <w:proofErr w:type="gramEnd"/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охранительными органами, ОВД рай</w:t>
      </w:r>
      <w:r>
        <w:rPr>
          <w:sz w:val="28"/>
        </w:rPr>
        <w:t xml:space="preserve">она, ГО и </w:t>
      </w:r>
      <w:r>
        <w:rPr>
          <w:color w:val="202020"/>
          <w:sz w:val="28"/>
        </w:rPr>
        <w:t>ЧС,</w:t>
      </w:r>
      <w:r>
        <w:rPr>
          <w:color w:val="202020"/>
          <w:spacing w:val="1"/>
          <w:sz w:val="28"/>
        </w:rPr>
        <w:t xml:space="preserve"> </w:t>
      </w:r>
      <w:r>
        <w:rPr>
          <w:sz w:val="28"/>
        </w:rPr>
        <w:t xml:space="preserve">органами </w:t>
      </w:r>
      <w:r>
        <w:rPr>
          <w:color w:val="202020"/>
          <w:sz w:val="28"/>
        </w:rPr>
        <w:t>местного само-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управления.</w:t>
      </w:r>
    </w:p>
    <w:p w:rsidR="00664AF6" w:rsidRDefault="00664AF6" w:rsidP="00664AF6">
      <w:pPr>
        <w:pStyle w:val="a5"/>
        <w:numPr>
          <w:ilvl w:val="0"/>
          <w:numId w:val="2"/>
        </w:numPr>
        <w:tabs>
          <w:tab w:val="left" w:pos="1525"/>
        </w:tabs>
        <w:ind w:left="352" w:right="759" w:firstLine="720"/>
        <w:jc w:val="both"/>
        <w:rPr>
          <w:sz w:val="28"/>
        </w:rPr>
      </w:pPr>
      <w:r>
        <w:rPr>
          <w:sz w:val="28"/>
        </w:rPr>
        <w:t xml:space="preserve">О случаях обнаружения </w:t>
      </w:r>
      <w:r>
        <w:rPr>
          <w:color w:val="202020"/>
          <w:sz w:val="28"/>
        </w:rPr>
        <w:t xml:space="preserve">признаков </w:t>
      </w:r>
      <w:r>
        <w:rPr>
          <w:sz w:val="28"/>
        </w:rPr>
        <w:t xml:space="preserve">подготовки или </w:t>
      </w:r>
      <w:r>
        <w:rPr>
          <w:color w:val="202020"/>
          <w:sz w:val="28"/>
        </w:rPr>
        <w:t>проведения во</w:t>
      </w:r>
      <w:proofErr w:type="gramStart"/>
      <w:r>
        <w:rPr>
          <w:color w:val="202020"/>
          <w:sz w:val="28"/>
        </w:rPr>
        <w:t>з-</w:t>
      </w:r>
      <w:proofErr w:type="gramEnd"/>
      <w:r>
        <w:rPr>
          <w:color w:val="202020"/>
          <w:spacing w:val="1"/>
          <w:sz w:val="28"/>
        </w:rPr>
        <w:t xml:space="preserve"> </w:t>
      </w:r>
      <w:proofErr w:type="spellStart"/>
      <w:r>
        <w:rPr>
          <w:color w:val="202020"/>
          <w:sz w:val="28"/>
        </w:rPr>
        <w:t>можных</w:t>
      </w:r>
      <w:proofErr w:type="spellEnd"/>
      <w:r>
        <w:rPr>
          <w:color w:val="202020"/>
          <w:sz w:val="28"/>
        </w:rPr>
        <w:t xml:space="preserve"> </w:t>
      </w:r>
      <w:r>
        <w:rPr>
          <w:sz w:val="28"/>
        </w:rPr>
        <w:t xml:space="preserve">террористических актов, обо всех чрезвычайных происшествиях </w:t>
      </w:r>
      <w:proofErr w:type="spellStart"/>
      <w:r>
        <w:rPr>
          <w:color w:val="202020"/>
          <w:sz w:val="28"/>
        </w:rPr>
        <w:t>не-</w:t>
      </w:r>
      <w:proofErr w:type="spellEnd"/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медленно докладывать </w:t>
      </w:r>
      <w:r>
        <w:rPr>
          <w:sz w:val="28"/>
        </w:rPr>
        <w:t xml:space="preserve">в управление образования , правоохранительные </w:t>
      </w:r>
      <w:proofErr w:type="spellStart"/>
      <w:r>
        <w:rPr>
          <w:sz w:val="28"/>
        </w:rPr>
        <w:t>орга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дежурные службы ОВД </w:t>
      </w:r>
      <w:r>
        <w:rPr>
          <w:color w:val="202020"/>
          <w:sz w:val="28"/>
        </w:rPr>
        <w:t>района,</w:t>
      </w:r>
      <w:r>
        <w:rPr>
          <w:color w:val="202020"/>
          <w:spacing w:val="-1"/>
          <w:sz w:val="28"/>
        </w:rPr>
        <w:t xml:space="preserve"> </w:t>
      </w:r>
      <w:r>
        <w:rPr>
          <w:sz w:val="28"/>
        </w:rPr>
        <w:t>ОФСБ.</w:t>
      </w:r>
    </w:p>
    <w:p w:rsidR="00BA0A56" w:rsidRDefault="00664AF6"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A32"/>
    <w:multiLevelType w:val="hybridMultilevel"/>
    <w:tmpl w:val="29B2D8AC"/>
    <w:lvl w:ilvl="0" w:tplc="BD6A2E98">
      <w:start w:val="1"/>
      <w:numFmt w:val="decimal"/>
      <w:lvlText w:val="%1."/>
      <w:lvlJc w:val="left"/>
      <w:pPr>
        <w:ind w:left="362" w:hanging="31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E282876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2" w:tplc="AE884256">
      <w:numFmt w:val="bullet"/>
      <w:lvlText w:val="•"/>
      <w:lvlJc w:val="left"/>
      <w:pPr>
        <w:ind w:left="2409" w:hanging="310"/>
      </w:pPr>
      <w:rPr>
        <w:rFonts w:hint="default"/>
        <w:lang w:val="ru-RU" w:eastAsia="en-US" w:bidi="ar-SA"/>
      </w:rPr>
    </w:lvl>
    <w:lvl w:ilvl="3" w:tplc="47AAB674">
      <w:numFmt w:val="bullet"/>
      <w:lvlText w:val="•"/>
      <w:lvlJc w:val="left"/>
      <w:pPr>
        <w:ind w:left="3433" w:hanging="310"/>
      </w:pPr>
      <w:rPr>
        <w:rFonts w:hint="default"/>
        <w:lang w:val="ru-RU" w:eastAsia="en-US" w:bidi="ar-SA"/>
      </w:rPr>
    </w:lvl>
    <w:lvl w:ilvl="4" w:tplc="18908CAC">
      <w:numFmt w:val="bullet"/>
      <w:lvlText w:val="•"/>
      <w:lvlJc w:val="left"/>
      <w:pPr>
        <w:ind w:left="4458" w:hanging="310"/>
      </w:pPr>
      <w:rPr>
        <w:rFonts w:hint="default"/>
        <w:lang w:val="ru-RU" w:eastAsia="en-US" w:bidi="ar-SA"/>
      </w:rPr>
    </w:lvl>
    <w:lvl w:ilvl="5" w:tplc="4A32F256">
      <w:numFmt w:val="bullet"/>
      <w:lvlText w:val="•"/>
      <w:lvlJc w:val="left"/>
      <w:pPr>
        <w:ind w:left="5483" w:hanging="310"/>
      </w:pPr>
      <w:rPr>
        <w:rFonts w:hint="default"/>
        <w:lang w:val="ru-RU" w:eastAsia="en-US" w:bidi="ar-SA"/>
      </w:rPr>
    </w:lvl>
    <w:lvl w:ilvl="6" w:tplc="7F72C23A">
      <w:numFmt w:val="bullet"/>
      <w:lvlText w:val="•"/>
      <w:lvlJc w:val="left"/>
      <w:pPr>
        <w:ind w:left="6507" w:hanging="310"/>
      </w:pPr>
      <w:rPr>
        <w:rFonts w:hint="default"/>
        <w:lang w:val="ru-RU" w:eastAsia="en-US" w:bidi="ar-SA"/>
      </w:rPr>
    </w:lvl>
    <w:lvl w:ilvl="7" w:tplc="D7A463DE">
      <w:numFmt w:val="bullet"/>
      <w:lvlText w:val="•"/>
      <w:lvlJc w:val="left"/>
      <w:pPr>
        <w:ind w:left="7532" w:hanging="310"/>
      </w:pPr>
      <w:rPr>
        <w:rFonts w:hint="default"/>
        <w:lang w:val="ru-RU" w:eastAsia="en-US" w:bidi="ar-SA"/>
      </w:rPr>
    </w:lvl>
    <w:lvl w:ilvl="8" w:tplc="C8B8BA0C">
      <w:numFmt w:val="bullet"/>
      <w:lvlText w:val="•"/>
      <w:lvlJc w:val="left"/>
      <w:pPr>
        <w:ind w:left="8557" w:hanging="310"/>
      </w:pPr>
      <w:rPr>
        <w:rFonts w:hint="default"/>
        <w:lang w:val="ru-RU" w:eastAsia="en-US" w:bidi="ar-SA"/>
      </w:rPr>
    </w:lvl>
  </w:abstractNum>
  <w:abstractNum w:abstractNumId="1">
    <w:nsid w:val="76EC014B"/>
    <w:multiLevelType w:val="hybridMultilevel"/>
    <w:tmpl w:val="8D5EB90A"/>
    <w:lvl w:ilvl="0" w:tplc="3AB81CF2">
      <w:numFmt w:val="bullet"/>
      <w:lvlText w:val="•"/>
      <w:lvlJc w:val="left"/>
      <w:pPr>
        <w:ind w:left="362" w:hanging="28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3BAC88C">
      <w:numFmt w:val="bullet"/>
      <w:lvlText w:val="•"/>
      <w:lvlJc w:val="left"/>
      <w:pPr>
        <w:ind w:left="1384" w:hanging="288"/>
      </w:pPr>
      <w:rPr>
        <w:rFonts w:hint="default"/>
        <w:lang w:val="ru-RU" w:eastAsia="en-US" w:bidi="ar-SA"/>
      </w:rPr>
    </w:lvl>
    <w:lvl w:ilvl="2" w:tplc="2C40FEC0">
      <w:numFmt w:val="bullet"/>
      <w:lvlText w:val="•"/>
      <w:lvlJc w:val="left"/>
      <w:pPr>
        <w:ind w:left="2409" w:hanging="288"/>
      </w:pPr>
      <w:rPr>
        <w:rFonts w:hint="default"/>
        <w:lang w:val="ru-RU" w:eastAsia="en-US" w:bidi="ar-SA"/>
      </w:rPr>
    </w:lvl>
    <w:lvl w:ilvl="3" w:tplc="BAB67518">
      <w:numFmt w:val="bullet"/>
      <w:lvlText w:val="•"/>
      <w:lvlJc w:val="left"/>
      <w:pPr>
        <w:ind w:left="3433" w:hanging="288"/>
      </w:pPr>
      <w:rPr>
        <w:rFonts w:hint="default"/>
        <w:lang w:val="ru-RU" w:eastAsia="en-US" w:bidi="ar-SA"/>
      </w:rPr>
    </w:lvl>
    <w:lvl w:ilvl="4" w:tplc="94F642F4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5" w:tplc="0E54127C">
      <w:numFmt w:val="bullet"/>
      <w:lvlText w:val="•"/>
      <w:lvlJc w:val="left"/>
      <w:pPr>
        <w:ind w:left="5483" w:hanging="288"/>
      </w:pPr>
      <w:rPr>
        <w:rFonts w:hint="default"/>
        <w:lang w:val="ru-RU" w:eastAsia="en-US" w:bidi="ar-SA"/>
      </w:rPr>
    </w:lvl>
    <w:lvl w:ilvl="6" w:tplc="6C486F96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5CA83466">
      <w:numFmt w:val="bullet"/>
      <w:lvlText w:val="•"/>
      <w:lvlJc w:val="left"/>
      <w:pPr>
        <w:ind w:left="7532" w:hanging="288"/>
      </w:pPr>
      <w:rPr>
        <w:rFonts w:hint="default"/>
        <w:lang w:val="ru-RU" w:eastAsia="en-US" w:bidi="ar-SA"/>
      </w:rPr>
    </w:lvl>
    <w:lvl w:ilvl="8" w:tplc="B88C82FC">
      <w:numFmt w:val="bullet"/>
      <w:lvlText w:val="•"/>
      <w:lvlJc w:val="left"/>
      <w:pPr>
        <w:ind w:left="8557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F6"/>
    <w:rsid w:val="00432226"/>
    <w:rsid w:val="00664AF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664AF6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64A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64AF6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4A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4AF6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664AF6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64A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64AF6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4A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4AF6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2021-11-09T08:14:00Z</dcterms:created>
  <dcterms:modified xsi:type="dcterms:W3CDTF">2021-11-09T08:15:00Z</dcterms:modified>
</cp:coreProperties>
</file>