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5E" w:rsidRDefault="00D324FA">
      <w:pPr>
        <w:jc w:val="both"/>
        <w:rPr>
          <w:sz w:val="28"/>
        </w:rPr>
        <w:sectPr w:rsidR="00BE0E5E">
          <w:type w:val="continuous"/>
          <w:pgSz w:w="11910" w:h="16840"/>
          <w:pgMar w:top="620" w:right="460" w:bottom="280" w:left="102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623050" cy="9114805"/>
            <wp:effectExtent l="0" t="0" r="6350" b="0"/>
            <wp:docPr id="1" name="Рисунок 1" descr="C:\Users\McoM\Pictures\2021-09-08 порядок\поряд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порядок\порядо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1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5E" w:rsidRDefault="00BE0E5E">
      <w:pPr>
        <w:pStyle w:val="a3"/>
        <w:spacing w:before="5"/>
        <w:ind w:left="0" w:firstLine="0"/>
        <w:jc w:val="left"/>
        <w:rPr>
          <w:sz w:val="20"/>
        </w:rPr>
      </w:pPr>
    </w:p>
    <w:p w:rsidR="00BE0E5E" w:rsidRDefault="00314D1F">
      <w:pPr>
        <w:pStyle w:val="a4"/>
        <w:numPr>
          <w:ilvl w:val="2"/>
          <w:numId w:val="7"/>
        </w:numPr>
        <w:tabs>
          <w:tab w:val="left" w:pos="1539"/>
        </w:tabs>
        <w:spacing w:before="89"/>
        <w:ind w:right="108" w:firstLine="708"/>
        <w:jc w:val="both"/>
        <w:rPr>
          <w:sz w:val="28"/>
        </w:rPr>
      </w:pPr>
      <w:r>
        <w:rPr>
          <w:sz w:val="28"/>
        </w:rPr>
        <w:t>Для обучающихся 1-4 классов, имеющих статус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здоровья, горячее питание (горячий обед)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Дахадаевский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2"/>
          <w:sz w:val="28"/>
        </w:rPr>
        <w:t xml:space="preserve"> РД</w:t>
      </w:r>
      <w:r>
        <w:rPr>
          <w:sz w:val="28"/>
        </w:rPr>
        <w:t>;</w:t>
      </w:r>
    </w:p>
    <w:p w:rsidR="00BE0E5E" w:rsidRDefault="00314D1F">
      <w:pPr>
        <w:pStyle w:val="a4"/>
        <w:numPr>
          <w:ilvl w:val="1"/>
          <w:numId w:val="7"/>
        </w:numPr>
        <w:tabs>
          <w:tab w:val="left" w:pos="1407"/>
        </w:tabs>
        <w:ind w:right="10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малообеспеченных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4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из вышеуказанных оснований по выбору родителей (законных представителей)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 заявления.</w:t>
      </w:r>
    </w:p>
    <w:p w:rsidR="00BE0E5E" w:rsidRDefault="00314D1F">
      <w:pPr>
        <w:pStyle w:val="a4"/>
        <w:numPr>
          <w:ilvl w:val="1"/>
          <w:numId w:val="7"/>
        </w:numPr>
        <w:tabs>
          <w:tab w:val="left" w:pos="1386"/>
        </w:tabs>
        <w:ind w:right="10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трехразовое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обед,</w:t>
      </w:r>
      <w:r>
        <w:rPr>
          <w:spacing w:val="1"/>
          <w:sz w:val="28"/>
        </w:rPr>
        <w:t xml:space="preserve"> </w:t>
      </w:r>
      <w:r>
        <w:rPr>
          <w:sz w:val="28"/>
        </w:rPr>
        <w:t>ужин).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«Дорогобужский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BE0E5E" w:rsidRDefault="00314D1F">
      <w:pPr>
        <w:pStyle w:val="a3"/>
        <w:ind w:right="104" w:firstLine="778"/>
      </w:pPr>
      <w:proofErr w:type="gramStart"/>
      <w:r>
        <w:t>Питание детей, проживающих на незакрепленной за 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которое вносится не позднее 10-го числа следующего месяца за текущим, согласно</w:t>
      </w:r>
      <w:r>
        <w:rPr>
          <w:spacing w:val="1"/>
        </w:rPr>
        <w:t xml:space="preserve"> </w:t>
      </w:r>
      <w:r>
        <w:t>квитанций,</w:t>
      </w:r>
      <w:r>
        <w:rPr>
          <w:spacing w:val="-2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представителям) обучающихся.</w:t>
      </w:r>
      <w:proofErr w:type="gramEnd"/>
    </w:p>
    <w:p w:rsidR="00BE0E5E" w:rsidRDefault="00314D1F">
      <w:pPr>
        <w:pStyle w:val="a4"/>
        <w:numPr>
          <w:ilvl w:val="1"/>
          <w:numId w:val="7"/>
        </w:numPr>
        <w:tabs>
          <w:tab w:val="left" w:pos="1345"/>
        </w:tabs>
        <w:spacing w:before="1"/>
        <w:ind w:right="103" w:firstLine="708"/>
        <w:jc w:val="both"/>
        <w:rPr>
          <w:sz w:val="28"/>
        </w:rPr>
      </w:pPr>
      <w:r>
        <w:rPr>
          <w:sz w:val="28"/>
        </w:rPr>
        <w:t>Нормы расходов на организацию горячего питания на 1 обучающегося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 занятиях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составляет:</w:t>
      </w:r>
    </w:p>
    <w:p w:rsidR="00BE0E5E" w:rsidRDefault="00314D1F">
      <w:pPr>
        <w:pStyle w:val="a4"/>
        <w:numPr>
          <w:ilvl w:val="0"/>
          <w:numId w:val="6"/>
        </w:numPr>
        <w:tabs>
          <w:tab w:val="left" w:pos="985"/>
        </w:tabs>
        <w:spacing w:line="321" w:lineRule="exact"/>
        <w:ind w:left="984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(горячий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завтрак)</w:t>
      </w:r>
      <w:r>
        <w:rPr>
          <w:spacing w:val="-2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 68</w:t>
      </w:r>
      <w:r>
        <w:rPr>
          <w:spacing w:val="-2"/>
          <w:sz w:val="28"/>
        </w:rPr>
        <w:t xml:space="preserve"> </w:t>
      </w:r>
      <w:r>
        <w:rPr>
          <w:sz w:val="28"/>
        </w:rPr>
        <w:t>копеек;</w:t>
      </w:r>
    </w:p>
    <w:p w:rsidR="00BE0E5E" w:rsidRDefault="00314D1F">
      <w:pPr>
        <w:pStyle w:val="a4"/>
        <w:numPr>
          <w:ilvl w:val="0"/>
          <w:numId w:val="6"/>
        </w:numPr>
        <w:tabs>
          <w:tab w:val="left" w:pos="1066"/>
        </w:tabs>
        <w:ind w:right="107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 (горячий</w:t>
      </w:r>
      <w:r>
        <w:rPr>
          <w:spacing w:val="-4"/>
          <w:sz w:val="28"/>
        </w:rPr>
        <w:t xml:space="preserve"> </w:t>
      </w:r>
      <w:r>
        <w:rPr>
          <w:sz w:val="28"/>
        </w:rPr>
        <w:t>обед) 40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 00</w:t>
      </w:r>
      <w:r>
        <w:rPr>
          <w:spacing w:val="-2"/>
          <w:sz w:val="28"/>
        </w:rPr>
        <w:t xml:space="preserve"> </w:t>
      </w:r>
      <w:r>
        <w:rPr>
          <w:sz w:val="28"/>
        </w:rPr>
        <w:t>копеек;</w:t>
      </w:r>
    </w:p>
    <w:p w:rsidR="00BE0E5E" w:rsidRDefault="00314D1F">
      <w:pPr>
        <w:pStyle w:val="a4"/>
        <w:numPr>
          <w:ilvl w:val="0"/>
          <w:numId w:val="6"/>
        </w:numPr>
        <w:tabs>
          <w:tab w:val="left" w:pos="1023"/>
        </w:tabs>
        <w:ind w:right="105" w:firstLine="708"/>
        <w:rPr>
          <w:sz w:val="28"/>
        </w:rPr>
      </w:pPr>
      <w:proofErr w:type="gramStart"/>
      <w:r>
        <w:rPr>
          <w:sz w:val="28"/>
        </w:rPr>
        <w:t>для обучающихся 1 – 4 классов, проживающих в интернате при школе,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2.1.2.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дополнительно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(горяч</w:t>
      </w:r>
      <w:bookmarkStart w:id="0" w:name="_GoBack"/>
      <w:bookmarkEnd w:id="0"/>
      <w:r>
        <w:rPr>
          <w:sz w:val="28"/>
        </w:rPr>
        <w:t>ий</w:t>
      </w:r>
      <w:r>
        <w:rPr>
          <w:spacing w:val="-1"/>
          <w:sz w:val="28"/>
        </w:rPr>
        <w:t xml:space="preserve"> </w:t>
      </w:r>
      <w:r>
        <w:rPr>
          <w:sz w:val="28"/>
        </w:rPr>
        <w:t>обед)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 00</w:t>
      </w:r>
      <w:r>
        <w:rPr>
          <w:spacing w:val="-1"/>
          <w:sz w:val="28"/>
        </w:rPr>
        <w:t xml:space="preserve"> </w:t>
      </w:r>
      <w:r>
        <w:rPr>
          <w:sz w:val="28"/>
        </w:rPr>
        <w:t>копеек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(ужин)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1"/>
          <w:sz w:val="28"/>
        </w:rPr>
        <w:t xml:space="preserve"> </w:t>
      </w:r>
      <w:r>
        <w:rPr>
          <w:sz w:val="28"/>
        </w:rPr>
        <w:t>00 копеек.</w:t>
      </w:r>
    </w:p>
    <w:p w:rsidR="00BE0E5E" w:rsidRDefault="00BE0E5E">
      <w:pPr>
        <w:jc w:val="both"/>
        <w:rPr>
          <w:sz w:val="28"/>
        </w:rPr>
        <w:sectPr w:rsidR="00BE0E5E">
          <w:headerReference w:type="default" r:id="rId9"/>
          <w:pgSz w:w="11910" w:h="16840"/>
          <w:pgMar w:top="1020" w:right="460" w:bottom="280" w:left="1020" w:header="712" w:footer="0" w:gutter="0"/>
          <w:pgNumType w:start="2"/>
          <w:cols w:space="720"/>
        </w:sectPr>
      </w:pPr>
    </w:p>
    <w:p w:rsidR="00BE0E5E" w:rsidRDefault="00BE0E5E">
      <w:pPr>
        <w:pStyle w:val="a3"/>
        <w:spacing w:before="5"/>
        <w:ind w:left="0" w:firstLine="0"/>
        <w:jc w:val="left"/>
        <w:rPr>
          <w:sz w:val="20"/>
        </w:rPr>
      </w:pPr>
    </w:p>
    <w:p w:rsidR="00BE0E5E" w:rsidRDefault="00314D1F">
      <w:pPr>
        <w:pStyle w:val="1"/>
        <w:numPr>
          <w:ilvl w:val="0"/>
          <w:numId w:val="9"/>
        </w:numPr>
        <w:tabs>
          <w:tab w:val="left" w:pos="4189"/>
        </w:tabs>
        <w:ind w:left="4189"/>
        <w:jc w:val="left"/>
      </w:pPr>
      <w:r>
        <w:t>Учет и</w:t>
      </w:r>
      <w:r>
        <w:rPr>
          <w:spacing w:val="-3"/>
        </w:rPr>
        <w:t xml:space="preserve"> </w:t>
      </w:r>
      <w:r>
        <w:t>отчетность</w:t>
      </w:r>
    </w:p>
    <w:p w:rsidR="00BE0E5E" w:rsidRDefault="00BE0E5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E0E5E" w:rsidRDefault="00314D1F">
      <w:pPr>
        <w:pStyle w:val="a4"/>
        <w:numPr>
          <w:ilvl w:val="1"/>
          <w:numId w:val="4"/>
        </w:numPr>
        <w:tabs>
          <w:tab w:val="left" w:pos="1465"/>
        </w:tabs>
        <w:ind w:right="103" w:firstLine="708"/>
        <w:jc w:val="both"/>
        <w:rPr>
          <w:sz w:val="28"/>
        </w:rPr>
      </w:pPr>
      <w:proofErr w:type="gramStart"/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учреждениях,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учитываются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лицевых счетах.</w:t>
      </w:r>
      <w:proofErr w:type="gramEnd"/>
    </w:p>
    <w:p w:rsidR="00BE0E5E" w:rsidRDefault="00314D1F">
      <w:pPr>
        <w:pStyle w:val="a4"/>
        <w:numPr>
          <w:ilvl w:val="1"/>
          <w:numId w:val="4"/>
        </w:numPr>
        <w:tabs>
          <w:tab w:val="left" w:pos="1434"/>
        </w:tabs>
        <w:ind w:right="101" w:firstLine="708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Дахадаевский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1"/>
          <w:sz w:val="28"/>
        </w:rPr>
        <w:t xml:space="preserve">  РД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документации:</w:t>
      </w:r>
    </w:p>
    <w:p w:rsidR="00BE0E5E" w:rsidRDefault="00314D1F">
      <w:pPr>
        <w:pStyle w:val="a3"/>
        <w:spacing w:line="322" w:lineRule="exact"/>
        <w:ind w:left="821" w:firstLine="0"/>
        <w:jc w:val="left"/>
      </w:pPr>
      <w:r>
        <w:t>Еженедельно:</w:t>
      </w:r>
    </w:p>
    <w:p w:rsidR="00BE0E5E" w:rsidRDefault="00314D1F">
      <w:pPr>
        <w:pStyle w:val="a3"/>
        <w:spacing w:line="322" w:lineRule="exact"/>
        <w:ind w:left="890" w:firstLine="0"/>
        <w:jc w:val="left"/>
      </w:pPr>
      <w:r>
        <w:t>-</w:t>
      </w:r>
      <w:r>
        <w:rPr>
          <w:spacing w:val="-3"/>
        </w:rPr>
        <w:t xml:space="preserve"> </w:t>
      </w:r>
      <w:r>
        <w:t>накладные</w:t>
      </w:r>
      <w:r>
        <w:rPr>
          <w:spacing w:val="-2"/>
        </w:rPr>
        <w:t xml:space="preserve"> </w:t>
      </w:r>
      <w:r>
        <w:t>прихода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расхода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BE0E5E" w:rsidRDefault="00314D1F">
      <w:pPr>
        <w:pStyle w:val="a4"/>
        <w:numPr>
          <w:ilvl w:val="3"/>
          <w:numId w:val="5"/>
        </w:numPr>
        <w:tabs>
          <w:tab w:val="left" w:pos="985"/>
        </w:tabs>
        <w:spacing w:line="322" w:lineRule="exact"/>
        <w:jc w:val="left"/>
        <w:rPr>
          <w:sz w:val="28"/>
        </w:rPr>
      </w:pPr>
      <w:r>
        <w:rPr>
          <w:sz w:val="28"/>
        </w:rPr>
        <w:t>меню-требования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продуктов.</w:t>
      </w:r>
    </w:p>
    <w:p w:rsidR="00BE0E5E" w:rsidRDefault="00314D1F">
      <w:pPr>
        <w:pStyle w:val="a3"/>
        <w:spacing w:line="242" w:lineRule="auto"/>
        <w:ind w:right="106" w:firstLine="660"/>
      </w:pPr>
      <w:r>
        <w:t>Ежемесячно,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proofErr w:type="gramStart"/>
      <w:r>
        <w:t>отчетным</w:t>
      </w:r>
      <w:proofErr w:type="gramEnd"/>
      <w:r>
        <w:t>,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BE0E5E" w:rsidRDefault="00314D1F">
      <w:pPr>
        <w:pStyle w:val="a4"/>
        <w:numPr>
          <w:ilvl w:val="3"/>
          <w:numId w:val="5"/>
        </w:numPr>
        <w:tabs>
          <w:tab w:val="left" w:pos="985"/>
        </w:tabs>
        <w:spacing w:line="317" w:lineRule="exact"/>
        <w:rPr>
          <w:sz w:val="28"/>
        </w:rPr>
      </w:pPr>
      <w:r>
        <w:rPr>
          <w:sz w:val="28"/>
        </w:rPr>
        <w:t>контракты</w:t>
      </w:r>
      <w:r>
        <w:rPr>
          <w:spacing w:val="-1"/>
          <w:sz w:val="28"/>
        </w:rPr>
        <w:t xml:space="preserve"> </w:t>
      </w:r>
      <w:r>
        <w:rPr>
          <w:sz w:val="28"/>
        </w:rPr>
        <w:t>(договоры)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месяц;</w:t>
      </w:r>
    </w:p>
    <w:p w:rsidR="00BE0E5E" w:rsidRDefault="00314D1F">
      <w:pPr>
        <w:pStyle w:val="a4"/>
        <w:numPr>
          <w:ilvl w:val="3"/>
          <w:numId w:val="5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табели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за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:rsidR="00BE0E5E" w:rsidRDefault="00314D1F">
      <w:pPr>
        <w:pStyle w:val="a4"/>
        <w:numPr>
          <w:ilvl w:val="1"/>
          <w:numId w:val="4"/>
        </w:numPr>
        <w:tabs>
          <w:tab w:val="left" w:pos="1385"/>
        </w:tabs>
        <w:ind w:right="102" w:firstLine="708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втором пункта 2.3. и проживающих в пришкольных интернатах, ежемесячно до 10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квитанции</w:t>
      </w:r>
      <w:r>
        <w:rPr>
          <w:spacing w:val="-1"/>
          <w:sz w:val="28"/>
        </w:rPr>
        <w:t xml:space="preserve"> </w:t>
      </w:r>
      <w:r>
        <w:rPr>
          <w:sz w:val="28"/>
        </w:rPr>
        <w:t>(ксерокопии квитанций)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питание.</w:t>
      </w:r>
    </w:p>
    <w:p w:rsidR="00BE0E5E" w:rsidRDefault="00BE0E5E">
      <w:pPr>
        <w:pStyle w:val="a3"/>
        <w:spacing w:before="5"/>
        <w:ind w:left="0" w:firstLine="0"/>
        <w:jc w:val="left"/>
      </w:pPr>
    </w:p>
    <w:p w:rsidR="00BE0E5E" w:rsidRDefault="00314D1F">
      <w:pPr>
        <w:pStyle w:val="1"/>
        <w:numPr>
          <w:ilvl w:val="0"/>
          <w:numId w:val="9"/>
        </w:numPr>
        <w:tabs>
          <w:tab w:val="left" w:pos="1102"/>
        </w:tabs>
        <w:ind w:left="1101"/>
        <w:jc w:val="both"/>
      </w:pPr>
      <w:r>
        <w:t>Порядок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питанием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бесплатной</w:t>
      </w:r>
      <w:r>
        <w:rPr>
          <w:spacing w:val="-2"/>
        </w:rPr>
        <w:t xml:space="preserve"> </w:t>
      </w:r>
      <w:r>
        <w:t>основе</w:t>
      </w:r>
    </w:p>
    <w:p w:rsidR="00BE0E5E" w:rsidRDefault="00BE0E5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BE0E5E" w:rsidRDefault="00314D1F">
      <w:pPr>
        <w:pStyle w:val="a4"/>
        <w:numPr>
          <w:ilvl w:val="1"/>
          <w:numId w:val="9"/>
        </w:numPr>
        <w:tabs>
          <w:tab w:val="left" w:pos="1395"/>
        </w:tabs>
        <w:ind w:right="10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обеда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ПМПК).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392"/>
        </w:tabs>
        <w:ind w:right="102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4.1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бесплатной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412"/>
        </w:tabs>
        <w:spacing w:before="1"/>
        <w:ind w:right="104" w:firstLine="708"/>
        <w:jc w:val="both"/>
        <w:rPr>
          <w:sz w:val="28"/>
        </w:rPr>
      </w:pP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575"/>
        </w:tabs>
        <w:ind w:right="104" w:firstLine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трех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4"/>
          <w:sz w:val="28"/>
        </w:rPr>
        <w:t xml:space="preserve"> </w:t>
      </w:r>
      <w:r>
        <w:rPr>
          <w:sz w:val="28"/>
        </w:rPr>
        <w:t>дней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</w:p>
    <w:p w:rsidR="00BE0E5E" w:rsidRDefault="00BE0E5E">
      <w:pPr>
        <w:jc w:val="both"/>
        <w:rPr>
          <w:sz w:val="28"/>
        </w:rPr>
        <w:sectPr w:rsidR="00BE0E5E">
          <w:pgSz w:w="11910" w:h="16840"/>
          <w:pgMar w:top="1020" w:right="460" w:bottom="280" w:left="1020" w:header="712" w:footer="0" w:gutter="0"/>
          <w:cols w:space="720"/>
        </w:sectPr>
      </w:pPr>
    </w:p>
    <w:p w:rsidR="00BE0E5E" w:rsidRDefault="00BE0E5E">
      <w:pPr>
        <w:pStyle w:val="a3"/>
        <w:spacing w:before="5"/>
        <w:ind w:left="0" w:firstLine="0"/>
        <w:jc w:val="left"/>
        <w:rPr>
          <w:sz w:val="20"/>
        </w:rPr>
      </w:pPr>
    </w:p>
    <w:p w:rsidR="00BE0E5E" w:rsidRDefault="00314D1F">
      <w:pPr>
        <w:pStyle w:val="a3"/>
        <w:spacing w:before="89"/>
        <w:ind w:right="108" w:firstLine="0"/>
      </w:pPr>
      <w:r>
        <w:t>поступления,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приказ,</w:t>
      </w:r>
      <w:r>
        <w:rPr>
          <w:spacing w:val="1"/>
        </w:rPr>
        <w:t xml:space="preserve"> </w:t>
      </w:r>
      <w:r>
        <w:t>утверждающий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 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бесплатным</w:t>
      </w:r>
      <w:r>
        <w:rPr>
          <w:spacing w:val="-1"/>
        </w:rPr>
        <w:t xml:space="preserve"> </w:t>
      </w:r>
      <w:r>
        <w:t>питанием.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299"/>
        </w:tabs>
        <w:ind w:right="111" w:firstLine="708"/>
        <w:jc w:val="both"/>
        <w:rPr>
          <w:sz w:val="28"/>
        </w:rPr>
      </w:pPr>
      <w:r>
        <w:rPr>
          <w:w w:val="95"/>
          <w:sz w:val="28"/>
        </w:rPr>
        <w:t xml:space="preserve">Бесплатное двухразовое питание </w:t>
      </w:r>
      <w:proofErr w:type="gramStart"/>
      <w:r>
        <w:rPr>
          <w:w w:val="95"/>
          <w:sz w:val="28"/>
        </w:rPr>
        <w:t>обучающихся</w:t>
      </w:r>
      <w:proofErr w:type="gramEnd"/>
      <w:r>
        <w:rPr>
          <w:w w:val="95"/>
          <w:sz w:val="28"/>
        </w:rPr>
        <w:t xml:space="preserve"> с ОВЗ очной формы обучения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дни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обучающимися.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342"/>
        </w:tabs>
        <w:ind w:right="103" w:firstLine="708"/>
        <w:jc w:val="both"/>
        <w:rPr>
          <w:sz w:val="28"/>
        </w:rPr>
      </w:pPr>
      <w:r>
        <w:rPr>
          <w:spacing w:val="-1"/>
          <w:sz w:val="28"/>
        </w:rPr>
        <w:t xml:space="preserve">Обучающиеся с ОВЗ, </w:t>
      </w:r>
      <w:r>
        <w:rPr>
          <w:sz w:val="28"/>
        </w:rPr>
        <w:t xml:space="preserve">находящиеся на индивидуальном </w:t>
      </w:r>
      <w:proofErr w:type="gramStart"/>
      <w:r>
        <w:rPr>
          <w:sz w:val="28"/>
        </w:rPr>
        <w:t>обучении</w:t>
      </w:r>
      <w:proofErr w:type="gramEnd"/>
      <w:r>
        <w:rPr>
          <w:sz w:val="28"/>
        </w:rPr>
        <w:t xml:space="preserve"> на дому,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двухразового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выражении (единовременного продуктового набора) на основании заявления родителей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(законных представителей), за исключением дней нахождения обучающегося с ОВЗ на</w:t>
      </w:r>
      <w:r>
        <w:rPr>
          <w:spacing w:val="1"/>
          <w:w w:val="95"/>
          <w:sz w:val="28"/>
        </w:rPr>
        <w:t xml:space="preserve"> </w:t>
      </w:r>
      <w:r>
        <w:rPr>
          <w:spacing w:val="-2"/>
          <w:sz w:val="28"/>
        </w:rPr>
        <w:t xml:space="preserve">стационарном </w:t>
      </w:r>
      <w:r>
        <w:rPr>
          <w:spacing w:val="-1"/>
          <w:sz w:val="28"/>
        </w:rPr>
        <w:t>(амбулаторном) лечении. Замена бесплатного двухразового питания в</w:t>
      </w:r>
      <w:r>
        <w:rPr>
          <w:sz w:val="28"/>
        </w:rPr>
        <w:t xml:space="preserve"> </w:t>
      </w:r>
      <w:r>
        <w:rPr>
          <w:w w:val="95"/>
          <w:sz w:val="28"/>
        </w:rPr>
        <w:t>виде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единовременного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предоставления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продуктовых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наборов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денежной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компенсацией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292"/>
        </w:tabs>
        <w:spacing w:line="242" w:lineRule="auto"/>
        <w:ind w:right="113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ответственный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333"/>
        </w:tabs>
        <w:ind w:right="10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2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7"/>
          <w:sz w:val="28"/>
        </w:rPr>
        <w:t xml:space="preserve"> </w:t>
      </w:r>
      <w:r>
        <w:rPr>
          <w:sz w:val="28"/>
        </w:rPr>
        <w:t>1-4</w:t>
      </w:r>
      <w:r>
        <w:rPr>
          <w:spacing w:val="1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интернатах,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питанием.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623"/>
        </w:tabs>
        <w:ind w:right="102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 и действует до окончания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614"/>
        </w:tabs>
        <w:ind w:right="102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организацию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бесплатного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питания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вышеуказанных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категорий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обучающихся.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512"/>
        </w:tabs>
        <w:ind w:right="110" w:firstLine="708"/>
        <w:jc w:val="both"/>
        <w:rPr>
          <w:sz w:val="28"/>
        </w:rPr>
      </w:pPr>
      <w:r>
        <w:rPr>
          <w:sz w:val="28"/>
        </w:rPr>
        <w:t>Документы, связанные с обеспечением питания на бесплатной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пяти</w:t>
      </w:r>
      <w:r>
        <w:rPr>
          <w:spacing w:val="6"/>
          <w:sz w:val="28"/>
        </w:rPr>
        <w:t xml:space="preserve"> </w:t>
      </w:r>
      <w:r>
        <w:rPr>
          <w:sz w:val="28"/>
        </w:rPr>
        <w:t>лет.</w:t>
      </w:r>
    </w:p>
    <w:p w:rsidR="00BE0E5E" w:rsidRDefault="00314D1F">
      <w:pPr>
        <w:pStyle w:val="a4"/>
        <w:numPr>
          <w:ilvl w:val="1"/>
          <w:numId w:val="9"/>
        </w:numPr>
        <w:tabs>
          <w:tab w:val="left" w:pos="1522"/>
        </w:tabs>
        <w:ind w:right="105" w:firstLine="708"/>
        <w:jc w:val="both"/>
        <w:rPr>
          <w:sz w:val="28"/>
        </w:rPr>
      </w:pPr>
      <w:r>
        <w:rPr>
          <w:sz w:val="28"/>
        </w:rPr>
        <w:t>Информация об обеспечении бесплатным 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обеспечения.</w:t>
      </w:r>
    </w:p>
    <w:p w:rsidR="00BE0E5E" w:rsidRDefault="00314D1F">
      <w:pPr>
        <w:pStyle w:val="a3"/>
        <w:ind w:right="103"/>
      </w:pPr>
      <w:r>
        <w:t>Размещение и получение информации об обеспечении бесплатным питанием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7"/>
        </w:rPr>
        <w:t xml:space="preserve"> </w:t>
      </w:r>
      <w:r>
        <w:t>осуществляются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16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17.07.1999</w:t>
      </w:r>
    </w:p>
    <w:p w:rsidR="00BE0E5E" w:rsidRDefault="00314D1F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178-ФЗ</w:t>
      </w:r>
      <w:r>
        <w:rPr>
          <w:spacing w:val="-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помощи».</w:t>
      </w:r>
    </w:p>
    <w:p w:rsidR="00BE0E5E" w:rsidRDefault="00BE0E5E">
      <w:pPr>
        <w:pStyle w:val="a3"/>
        <w:spacing w:before="1"/>
        <w:ind w:left="0" w:firstLine="0"/>
        <w:jc w:val="left"/>
      </w:pPr>
    </w:p>
    <w:p w:rsidR="00BE0E5E" w:rsidRDefault="00314D1F">
      <w:pPr>
        <w:pStyle w:val="1"/>
        <w:numPr>
          <w:ilvl w:val="0"/>
          <w:numId w:val="9"/>
        </w:numPr>
        <w:tabs>
          <w:tab w:val="left" w:pos="2091"/>
        </w:tabs>
        <w:ind w:left="2090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питанием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BE0E5E" w:rsidRDefault="00BE0E5E">
      <w:pPr>
        <w:sectPr w:rsidR="00BE0E5E">
          <w:pgSz w:w="11910" w:h="16840"/>
          <w:pgMar w:top="1020" w:right="460" w:bottom="280" w:left="1020" w:header="712" w:footer="0" w:gutter="0"/>
          <w:cols w:space="720"/>
        </w:sectPr>
      </w:pPr>
    </w:p>
    <w:p w:rsidR="00BE0E5E" w:rsidRDefault="00BE0E5E">
      <w:pPr>
        <w:pStyle w:val="a3"/>
        <w:ind w:left="0" w:firstLine="0"/>
        <w:jc w:val="left"/>
        <w:rPr>
          <w:b/>
          <w:sz w:val="20"/>
        </w:rPr>
      </w:pPr>
    </w:p>
    <w:p w:rsidR="00BE0E5E" w:rsidRDefault="00BE0E5E">
      <w:pPr>
        <w:pStyle w:val="a3"/>
        <w:spacing w:before="4"/>
        <w:ind w:left="0" w:firstLine="0"/>
        <w:jc w:val="left"/>
        <w:rPr>
          <w:b/>
        </w:rPr>
      </w:pPr>
    </w:p>
    <w:p w:rsidR="00BE0E5E" w:rsidRDefault="00BE0E5E">
      <w:pPr>
        <w:sectPr w:rsidR="00BE0E5E">
          <w:pgSz w:w="11910" w:h="16840"/>
          <w:pgMar w:top="1020" w:right="460" w:bottom="280" w:left="1020" w:header="712" w:footer="0" w:gutter="0"/>
          <w:cols w:space="720"/>
        </w:sectPr>
      </w:pPr>
    </w:p>
    <w:p w:rsidR="00BE0E5E" w:rsidRDefault="00BE0E5E">
      <w:pPr>
        <w:pStyle w:val="a3"/>
        <w:spacing w:before="8"/>
        <w:ind w:left="0" w:firstLine="0"/>
        <w:jc w:val="left"/>
        <w:rPr>
          <w:b/>
          <w:sz w:val="35"/>
        </w:rPr>
      </w:pPr>
    </w:p>
    <w:p w:rsidR="00BE0E5E" w:rsidRDefault="00314D1F">
      <w:pPr>
        <w:pStyle w:val="a3"/>
        <w:ind w:firstLine="0"/>
        <w:jc w:val="left"/>
      </w:pPr>
      <w:r>
        <w:t>за:</w:t>
      </w:r>
    </w:p>
    <w:p w:rsidR="00BE0E5E" w:rsidRDefault="00314D1F">
      <w:pPr>
        <w:pStyle w:val="a4"/>
        <w:numPr>
          <w:ilvl w:val="1"/>
          <w:numId w:val="3"/>
        </w:numPr>
        <w:tabs>
          <w:tab w:val="left" w:pos="665"/>
        </w:tabs>
        <w:spacing w:before="89"/>
        <w:ind w:hanging="553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Руководитель</w:t>
      </w:r>
      <w:r>
        <w:rPr>
          <w:spacing w:val="53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54"/>
          <w:sz w:val="28"/>
        </w:rPr>
        <w:t xml:space="preserve"> </w:t>
      </w:r>
      <w:r>
        <w:rPr>
          <w:sz w:val="28"/>
        </w:rPr>
        <w:t>несет</w:t>
      </w:r>
      <w:r>
        <w:rPr>
          <w:spacing w:val="54"/>
          <w:sz w:val="28"/>
        </w:rPr>
        <w:t xml:space="preserve"> </w:t>
      </w:r>
      <w:r>
        <w:rPr>
          <w:sz w:val="28"/>
        </w:rPr>
        <w:t>ответственность</w:t>
      </w:r>
    </w:p>
    <w:p w:rsidR="00BE0E5E" w:rsidRDefault="00BE0E5E">
      <w:pPr>
        <w:pStyle w:val="a3"/>
        <w:spacing w:before="11"/>
        <w:ind w:left="0" w:firstLine="0"/>
        <w:jc w:val="left"/>
        <w:rPr>
          <w:sz w:val="27"/>
        </w:rPr>
      </w:pPr>
    </w:p>
    <w:p w:rsidR="00BE0E5E" w:rsidRDefault="00314D1F">
      <w:pPr>
        <w:pStyle w:val="a4"/>
        <w:numPr>
          <w:ilvl w:val="0"/>
          <w:numId w:val="2"/>
        </w:numPr>
        <w:tabs>
          <w:tab w:val="left" w:pos="276"/>
        </w:tabs>
        <w:spacing w:line="322" w:lineRule="exact"/>
        <w:jc w:val="left"/>
        <w:rPr>
          <w:sz w:val="28"/>
        </w:rPr>
      </w:pPr>
      <w:r>
        <w:rPr>
          <w:sz w:val="28"/>
        </w:rPr>
        <w:t>надлежащее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BE0E5E" w:rsidRDefault="00314D1F">
      <w:pPr>
        <w:pStyle w:val="a4"/>
        <w:numPr>
          <w:ilvl w:val="0"/>
          <w:numId w:val="2"/>
        </w:numPr>
        <w:tabs>
          <w:tab w:val="left" w:pos="439"/>
          <w:tab w:val="left" w:pos="440"/>
          <w:tab w:val="left" w:pos="1877"/>
          <w:tab w:val="left" w:pos="3765"/>
          <w:tab w:val="left" w:pos="4132"/>
          <w:tab w:val="left" w:pos="5568"/>
          <w:tab w:val="left" w:pos="7525"/>
          <w:tab w:val="left" w:pos="8924"/>
        </w:tabs>
        <w:ind w:left="439" w:hanging="328"/>
        <w:jc w:val="left"/>
        <w:rPr>
          <w:sz w:val="28"/>
        </w:rPr>
      </w:pPr>
      <w:r>
        <w:rPr>
          <w:sz w:val="28"/>
        </w:rPr>
        <w:t>отнесение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к</w:t>
      </w:r>
      <w:r>
        <w:rPr>
          <w:sz w:val="28"/>
        </w:rPr>
        <w:tab/>
        <w:t>категории</w:t>
      </w:r>
      <w:r>
        <w:rPr>
          <w:sz w:val="28"/>
        </w:rPr>
        <w:tab/>
        <w:t>обучающихся,</w:t>
      </w:r>
      <w:r>
        <w:rPr>
          <w:sz w:val="28"/>
        </w:rPr>
        <w:tab/>
        <w:t>имеющих</w:t>
      </w:r>
      <w:r>
        <w:rPr>
          <w:sz w:val="28"/>
        </w:rPr>
        <w:tab/>
        <w:t>право</w:t>
      </w:r>
    </w:p>
    <w:p w:rsidR="00BE0E5E" w:rsidRDefault="00BE0E5E">
      <w:pPr>
        <w:rPr>
          <w:sz w:val="28"/>
        </w:rPr>
        <w:sectPr w:rsidR="00BE0E5E">
          <w:type w:val="continuous"/>
          <w:pgSz w:w="11910" w:h="16840"/>
          <w:pgMar w:top="620" w:right="460" w:bottom="280" w:left="1020" w:header="720" w:footer="720" w:gutter="0"/>
          <w:cols w:num="2" w:space="720" w:equalWidth="0">
            <w:col w:w="467" w:space="242"/>
            <w:col w:w="9721"/>
          </w:cols>
        </w:sectPr>
      </w:pPr>
    </w:p>
    <w:p w:rsidR="00BE0E5E" w:rsidRDefault="00314D1F">
      <w:pPr>
        <w:pStyle w:val="a3"/>
        <w:spacing w:before="2" w:line="322" w:lineRule="exact"/>
        <w:ind w:firstLine="0"/>
      </w:pPr>
      <w:r>
        <w:lastRenderedPageBreak/>
        <w:t>ежедневно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обеспечиваться</w:t>
      </w:r>
      <w:r>
        <w:rPr>
          <w:spacing w:val="-3"/>
        </w:rPr>
        <w:t xml:space="preserve"> </w:t>
      </w:r>
      <w:r>
        <w:t>бесплатным</w:t>
      </w:r>
      <w:r>
        <w:rPr>
          <w:spacing w:val="-6"/>
        </w:rPr>
        <w:t xml:space="preserve"> </w:t>
      </w:r>
      <w:r>
        <w:t>питанием;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994"/>
        </w:tabs>
        <w:ind w:right="103" w:firstLine="708"/>
        <w:rPr>
          <w:sz w:val="28"/>
        </w:rPr>
      </w:pPr>
      <w:r>
        <w:rPr>
          <w:sz w:val="28"/>
        </w:rPr>
        <w:t>своевременное утверждение списков обучающихся на обеспечение 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нормативов;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согласование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меню;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1076"/>
        </w:tabs>
        <w:ind w:right="103" w:firstLine="708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меню-требований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(договоров)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поставку продукции за отчетный месяц, табелей учета посещаемости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отчетный месяц;</w:t>
      </w:r>
    </w:p>
    <w:p w:rsidR="00BE0E5E" w:rsidRDefault="00314D1F">
      <w:pPr>
        <w:pStyle w:val="a4"/>
        <w:numPr>
          <w:ilvl w:val="1"/>
          <w:numId w:val="2"/>
        </w:numPr>
        <w:tabs>
          <w:tab w:val="left" w:pos="1141"/>
        </w:tabs>
        <w:spacing w:before="1"/>
        <w:ind w:right="103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</w:p>
    <w:p w:rsidR="00BE0E5E" w:rsidRDefault="00314D1F">
      <w:pPr>
        <w:pStyle w:val="a4"/>
        <w:numPr>
          <w:ilvl w:val="1"/>
          <w:numId w:val="3"/>
        </w:numPr>
        <w:tabs>
          <w:tab w:val="left" w:pos="1342"/>
        </w:tabs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В общеобразовательном учреждении приказом руководителя 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 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входит:</w:t>
      </w:r>
    </w:p>
    <w:p w:rsidR="00BE0E5E" w:rsidRDefault="00314D1F">
      <w:pPr>
        <w:pStyle w:val="a4"/>
        <w:numPr>
          <w:ilvl w:val="0"/>
          <w:numId w:val="1"/>
        </w:numPr>
        <w:tabs>
          <w:tab w:val="left" w:pos="1165"/>
        </w:tabs>
        <w:ind w:right="105" w:firstLine="708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основе;</w:t>
      </w:r>
    </w:p>
    <w:p w:rsidR="00BE0E5E" w:rsidRDefault="00314D1F">
      <w:pPr>
        <w:pStyle w:val="a4"/>
        <w:numPr>
          <w:ilvl w:val="0"/>
          <w:numId w:val="1"/>
        </w:numPr>
        <w:tabs>
          <w:tab w:val="left" w:pos="1160"/>
        </w:tabs>
        <w:ind w:right="10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общеобразовательному учреждению.</w:t>
      </w:r>
    </w:p>
    <w:p w:rsidR="00BE0E5E" w:rsidRDefault="00314D1F">
      <w:pPr>
        <w:pStyle w:val="a4"/>
        <w:numPr>
          <w:ilvl w:val="1"/>
          <w:numId w:val="3"/>
        </w:numPr>
        <w:tabs>
          <w:tab w:val="left" w:pos="1366"/>
        </w:tabs>
        <w:ind w:left="112" w:right="103" w:firstLine="708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обучающихся, подавшие 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подлинность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BE0E5E" w:rsidRDefault="00314D1F">
      <w:pPr>
        <w:pStyle w:val="a4"/>
        <w:numPr>
          <w:ilvl w:val="1"/>
          <w:numId w:val="3"/>
        </w:numPr>
        <w:tabs>
          <w:tab w:val="left" w:pos="1515"/>
        </w:tabs>
        <w:ind w:left="112" w:right="106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расходов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6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учреждение</w:t>
      </w:r>
    </w:p>
    <w:p w:rsidR="00BE0E5E" w:rsidRDefault="00314D1F">
      <w:pPr>
        <w:pStyle w:val="a3"/>
        <w:spacing w:line="242" w:lineRule="auto"/>
        <w:ind w:right="103" w:firstLine="0"/>
      </w:pPr>
      <w:r>
        <w:t>«Централизованная</w:t>
      </w:r>
      <w:r>
        <w:rPr>
          <w:spacing w:val="1"/>
        </w:rPr>
        <w:t xml:space="preserve"> </w:t>
      </w:r>
      <w:r>
        <w:t>бухгалтерия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</w:t>
      </w:r>
      <w:proofErr w:type="spellStart"/>
      <w:r>
        <w:t>Дахадаевский</w:t>
      </w:r>
      <w:proofErr w:type="spellEnd"/>
      <w:r>
        <w:rPr>
          <w:spacing w:val="-1"/>
        </w:rPr>
        <w:t xml:space="preserve"> </w:t>
      </w:r>
      <w:r>
        <w:t>район»</w:t>
      </w:r>
      <w:r>
        <w:rPr>
          <w:spacing w:val="-2"/>
        </w:rPr>
        <w:t xml:space="preserve"> РД</w:t>
      </w:r>
      <w:r>
        <w:t>.</w:t>
      </w:r>
    </w:p>
    <w:p w:rsidR="00BE0E5E" w:rsidRDefault="00314D1F">
      <w:pPr>
        <w:pStyle w:val="a4"/>
        <w:numPr>
          <w:ilvl w:val="1"/>
          <w:numId w:val="3"/>
        </w:numPr>
        <w:tabs>
          <w:tab w:val="left" w:pos="1335"/>
        </w:tabs>
        <w:ind w:left="112" w:right="103" w:firstLine="708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питания обучающихся в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МО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Дахадаевский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район».</w:t>
      </w:r>
    </w:p>
    <w:sectPr w:rsidR="00BE0E5E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E" w:rsidRDefault="008247EE">
      <w:r>
        <w:separator/>
      </w:r>
    </w:p>
  </w:endnote>
  <w:endnote w:type="continuationSeparator" w:id="0">
    <w:p w:rsidR="008247EE" w:rsidRDefault="0082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E" w:rsidRDefault="008247EE">
      <w:r>
        <w:separator/>
      </w:r>
    </w:p>
  </w:footnote>
  <w:footnote w:type="continuationSeparator" w:id="0">
    <w:p w:rsidR="008247EE" w:rsidRDefault="0082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E5E" w:rsidRDefault="008247E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4.6pt;width:12.75pt;height:17.55pt;z-index:-251658752;mso-position-horizontal-relative:page;mso-position-vertical-relative:page" filled="f" stroked="f">
          <v:textbox inset="0,0,0,0">
            <w:txbxContent>
              <w:p w:rsidR="00BE0E5E" w:rsidRDefault="00314D1F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rPr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D324FA">
                  <w:rPr>
                    <w:noProof/>
                    <w:w w:val="9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73E"/>
    <w:multiLevelType w:val="multilevel"/>
    <w:tmpl w:val="6A8853DC"/>
    <w:lvl w:ilvl="0">
      <w:start w:val="5"/>
      <w:numFmt w:val="decimal"/>
      <w:lvlText w:val="%1"/>
      <w:lvlJc w:val="left"/>
      <w:pPr>
        <w:ind w:left="664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5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552"/>
      </w:pPr>
      <w:rPr>
        <w:rFonts w:hint="default"/>
        <w:lang w:val="ru-RU" w:eastAsia="en-US" w:bidi="ar-SA"/>
      </w:rPr>
    </w:lvl>
  </w:abstractNum>
  <w:abstractNum w:abstractNumId="1">
    <w:nsid w:val="2CB421F8"/>
    <w:multiLevelType w:val="multilevel"/>
    <w:tmpl w:val="ABFC6156"/>
    <w:lvl w:ilvl="0">
      <w:start w:val="1"/>
      <w:numFmt w:val="decimal"/>
      <w:lvlText w:val="%1."/>
      <w:lvlJc w:val="left"/>
      <w:pPr>
        <w:ind w:left="41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74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8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6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4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573"/>
      </w:pPr>
      <w:rPr>
        <w:rFonts w:hint="default"/>
        <w:lang w:val="ru-RU" w:eastAsia="en-US" w:bidi="ar-SA"/>
      </w:rPr>
    </w:lvl>
  </w:abstractNum>
  <w:abstractNum w:abstractNumId="2">
    <w:nsid w:val="2D5844BA"/>
    <w:multiLevelType w:val="multilevel"/>
    <w:tmpl w:val="B9FA3ED4"/>
    <w:lvl w:ilvl="0">
      <w:start w:val="2"/>
      <w:numFmt w:val="decimal"/>
      <w:lvlText w:val="%1"/>
      <w:lvlJc w:val="left"/>
      <w:pPr>
        <w:ind w:left="11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78"/>
      </w:pPr>
      <w:rPr>
        <w:rFonts w:hint="default"/>
        <w:lang w:val="ru-RU" w:eastAsia="en-US" w:bidi="ar-SA"/>
      </w:rPr>
    </w:lvl>
  </w:abstractNum>
  <w:abstractNum w:abstractNumId="3">
    <w:nsid w:val="2F22555A"/>
    <w:multiLevelType w:val="multilevel"/>
    <w:tmpl w:val="D018D5B6"/>
    <w:lvl w:ilvl="0">
      <w:start w:val="2"/>
      <w:numFmt w:val="decimal"/>
      <w:lvlText w:val="%1"/>
      <w:lvlJc w:val="left"/>
      <w:pPr>
        <w:ind w:left="112" w:hanging="7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2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2" w:hanging="7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164"/>
      </w:pPr>
      <w:rPr>
        <w:rFonts w:hint="default"/>
        <w:lang w:val="ru-RU" w:eastAsia="en-US" w:bidi="ar-SA"/>
      </w:rPr>
    </w:lvl>
  </w:abstractNum>
  <w:abstractNum w:abstractNumId="4">
    <w:nsid w:val="3D355225"/>
    <w:multiLevelType w:val="hybridMultilevel"/>
    <w:tmpl w:val="299CC514"/>
    <w:lvl w:ilvl="0" w:tplc="4B92712A">
      <w:numFmt w:val="bullet"/>
      <w:lvlText w:val="-"/>
      <w:lvlJc w:val="left"/>
      <w:pPr>
        <w:ind w:left="112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2FC2A">
      <w:numFmt w:val="bullet"/>
      <w:lvlText w:val="•"/>
      <w:lvlJc w:val="left"/>
      <w:pPr>
        <w:ind w:left="1150" w:hanging="344"/>
      </w:pPr>
      <w:rPr>
        <w:rFonts w:hint="default"/>
        <w:lang w:val="ru-RU" w:eastAsia="en-US" w:bidi="ar-SA"/>
      </w:rPr>
    </w:lvl>
    <w:lvl w:ilvl="2" w:tplc="851E68AA">
      <w:numFmt w:val="bullet"/>
      <w:lvlText w:val="•"/>
      <w:lvlJc w:val="left"/>
      <w:pPr>
        <w:ind w:left="2181" w:hanging="344"/>
      </w:pPr>
      <w:rPr>
        <w:rFonts w:hint="default"/>
        <w:lang w:val="ru-RU" w:eastAsia="en-US" w:bidi="ar-SA"/>
      </w:rPr>
    </w:lvl>
    <w:lvl w:ilvl="3" w:tplc="E04C402E">
      <w:numFmt w:val="bullet"/>
      <w:lvlText w:val="•"/>
      <w:lvlJc w:val="left"/>
      <w:pPr>
        <w:ind w:left="3211" w:hanging="344"/>
      </w:pPr>
      <w:rPr>
        <w:rFonts w:hint="default"/>
        <w:lang w:val="ru-RU" w:eastAsia="en-US" w:bidi="ar-SA"/>
      </w:rPr>
    </w:lvl>
    <w:lvl w:ilvl="4" w:tplc="97F87578">
      <w:numFmt w:val="bullet"/>
      <w:lvlText w:val="•"/>
      <w:lvlJc w:val="left"/>
      <w:pPr>
        <w:ind w:left="4242" w:hanging="344"/>
      </w:pPr>
      <w:rPr>
        <w:rFonts w:hint="default"/>
        <w:lang w:val="ru-RU" w:eastAsia="en-US" w:bidi="ar-SA"/>
      </w:rPr>
    </w:lvl>
    <w:lvl w:ilvl="5" w:tplc="E9340AB0">
      <w:numFmt w:val="bullet"/>
      <w:lvlText w:val="•"/>
      <w:lvlJc w:val="left"/>
      <w:pPr>
        <w:ind w:left="5273" w:hanging="344"/>
      </w:pPr>
      <w:rPr>
        <w:rFonts w:hint="default"/>
        <w:lang w:val="ru-RU" w:eastAsia="en-US" w:bidi="ar-SA"/>
      </w:rPr>
    </w:lvl>
    <w:lvl w:ilvl="6" w:tplc="513A7FB6">
      <w:numFmt w:val="bullet"/>
      <w:lvlText w:val="•"/>
      <w:lvlJc w:val="left"/>
      <w:pPr>
        <w:ind w:left="6303" w:hanging="344"/>
      </w:pPr>
      <w:rPr>
        <w:rFonts w:hint="default"/>
        <w:lang w:val="ru-RU" w:eastAsia="en-US" w:bidi="ar-SA"/>
      </w:rPr>
    </w:lvl>
    <w:lvl w:ilvl="7" w:tplc="EDCEA0DC">
      <w:numFmt w:val="bullet"/>
      <w:lvlText w:val="•"/>
      <w:lvlJc w:val="left"/>
      <w:pPr>
        <w:ind w:left="7334" w:hanging="344"/>
      </w:pPr>
      <w:rPr>
        <w:rFonts w:hint="default"/>
        <w:lang w:val="ru-RU" w:eastAsia="en-US" w:bidi="ar-SA"/>
      </w:rPr>
    </w:lvl>
    <w:lvl w:ilvl="8" w:tplc="9A065254">
      <w:numFmt w:val="bullet"/>
      <w:lvlText w:val="•"/>
      <w:lvlJc w:val="left"/>
      <w:pPr>
        <w:ind w:left="8365" w:hanging="344"/>
      </w:pPr>
      <w:rPr>
        <w:rFonts w:hint="default"/>
        <w:lang w:val="ru-RU" w:eastAsia="en-US" w:bidi="ar-SA"/>
      </w:rPr>
    </w:lvl>
  </w:abstractNum>
  <w:abstractNum w:abstractNumId="5">
    <w:nsid w:val="45980F9A"/>
    <w:multiLevelType w:val="multilevel"/>
    <w:tmpl w:val="61AEA7C8"/>
    <w:lvl w:ilvl="0">
      <w:start w:val="3"/>
      <w:numFmt w:val="decimal"/>
      <w:lvlText w:val="%1"/>
      <w:lvlJc w:val="left"/>
      <w:pPr>
        <w:ind w:left="112" w:hanging="6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44"/>
      </w:pPr>
      <w:rPr>
        <w:rFonts w:hint="default"/>
        <w:lang w:val="ru-RU" w:eastAsia="en-US" w:bidi="ar-SA"/>
      </w:rPr>
    </w:lvl>
  </w:abstractNum>
  <w:abstractNum w:abstractNumId="6">
    <w:nsid w:val="682E7508"/>
    <w:multiLevelType w:val="hybridMultilevel"/>
    <w:tmpl w:val="06124386"/>
    <w:lvl w:ilvl="0" w:tplc="D268701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E9A0C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52D05398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53D2F0CA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1A56990A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B6B4AE78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DEAC21AA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E24896A6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F11EBD1C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7">
    <w:nsid w:val="726B35B4"/>
    <w:multiLevelType w:val="multilevel"/>
    <w:tmpl w:val="387EAE9C"/>
    <w:lvl w:ilvl="0">
      <w:start w:val="1"/>
      <w:numFmt w:val="decimal"/>
      <w:lvlText w:val="%1"/>
      <w:lvlJc w:val="left"/>
      <w:pPr>
        <w:ind w:left="112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30"/>
      </w:pPr>
      <w:rPr>
        <w:rFonts w:hint="default"/>
        <w:lang w:val="ru-RU" w:eastAsia="en-US" w:bidi="ar-SA"/>
      </w:rPr>
    </w:lvl>
  </w:abstractNum>
  <w:abstractNum w:abstractNumId="8">
    <w:nsid w:val="757C679B"/>
    <w:multiLevelType w:val="hybridMultilevel"/>
    <w:tmpl w:val="C114C58A"/>
    <w:lvl w:ilvl="0" w:tplc="D6DA0C26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4376E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A63080">
      <w:numFmt w:val="bullet"/>
      <w:lvlText w:val="•"/>
      <w:lvlJc w:val="left"/>
      <w:pPr>
        <w:ind w:left="1328" w:hanging="173"/>
      </w:pPr>
      <w:rPr>
        <w:rFonts w:hint="default"/>
        <w:lang w:val="ru-RU" w:eastAsia="en-US" w:bidi="ar-SA"/>
      </w:rPr>
    </w:lvl>
    <w:lvl w:ilvl="3" w:tplc="ECFE949E">
      <w:numFmt w:val="bullet"/>
      <w:lvlText w:val="•"/>
      <w:lvlJc w:val="left"/>
      <w:pPr>
        <w:ind w:left="2377" w:hanging="173"/>
      </w:pPr>
      <w:rPr>
        <w:rFonts w:hint="default"/>
        <w:lang w:val="ru-RU" w:eastAsia="en-US" w:bidi="ar-SA"/>
      </w:rPr>
    </w:lvl>
    <w:lvl w:ilvl="4" w:tplc="E23C9B70">
      <w:numFmt w:val="bullet"/>
      <w:lvlText w:val="•"/>
      <w:lvlJc w:val="left"/>
      <w:pPr>
        <w:ind w:left="3425" w:hanging="173"/>
      </w:pPr>
      <w:rPr>
        <w:rFonts w:hint="default"/>
        <w:lang w:val="ru-RU" w:eastAsia="en-US" w:bidi="ar-SA"/>
      </w:rPr>
    </w:lvl>
    <w:lvl w:ilvl="5" w:tplc="B442C568">
      <w:numFmt w:val="bullet"/>
      <w:lvlText w:val="•"/>
      <w:lvlJc w:val="left"/>
      <w:pPr>
        <w:ind w:left="4474" w:hanging="173"/>
      </w:pPr>
      <w:rPr>
        <w:rFonts w:hint="default"/>
        <w:lang w:val="ru-RU" w:eastAsia="en-US" w:bidi="ar-SA"/>
      </w:rPr>
    </w:lvl>
    <w:lvl w:ilvl="6" w:tplc="9E5E1FC2">
      <w:numFmt w:val="bullet"/>
      <w:lvlText w:val="•"/>
      <w:lvlJc w:val="left"/>
      <w:pPr>
        <w:ind w:left="5523" w:hanging="173"/>
      </w:pPr>
      <w:rPr>
        <w:rFonts w:hint="default"/>
        <w:lang w:val="ru-RU" w:eastAsia="en-US" w:bidi="ar-SA"/>
      </w:rPr>
    </w:lvl>
    <w:lvl w:ilvl="7" w:tplc="BA1C79FA">
      <w:numFmt w:val="bullet"/>
      <w:lvlText w:val="•"/>
      <w:lvlJc w:val="left"/>
      <w:pPr>
        <w:ind w:left="6571" w:hanging="173"/>
      </w:pPr>
      <w:rPr>
        <w:rFonts w:hint="default"/>
        <w:lang w:val="ru-RU" w:eastAsia="en-US" w:bidi="ar-SA"/>
      </w:rPr>
    </w:lvl>
    <w:lvl w:ilvl="8" w:tplc="FEE41C12">
      <w:numFmt w:val="bullet"/>
      <w:lvlText w:val="•"/>
      <w:lvlJc w:val="left"/>
      <w:pPr>
        <w:ind w:left="7620" w:hanging="17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0E5E"/>
    <w:rsid w:val="00314D1F"/>
    <w:rsid w:val="007A6D77"/>
    <w:rsid w:val="008247EE"/>
    <w:rsid w:val="00893E3F"/>
    <w:rsid w:val="008A1CCD"/>
    <w:rsid w:val="00B97353"/>
    <w:rsid w:val="00BE0E5E"/>
    <w:rsid w:val="00D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6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6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McoM</cp:lastModifiedBy>
  <cp:revision>2</cp:revision>
  <cp:lastPrinted>2021-09-08T08:18:00Z</cp:lastPrinted>
  <dcterms:created xsi:type="dcterms:W3CDTF">2021-09-08T11:58:00Z</dcterms:created>
  <dcterms:modified xsi:type="dcterms:W3CDTF">2021-09-08T11:58:00Z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</Properties>
</file>